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ED0026" w:rsidRDefault="009D05AB" w:rsidP="005D11C5">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62E4CBC" w14:textId="77777777" w:rsidR="009D05AB" w:rsidRPr="00ED0026" w:rsidRDefault="009D05AB" w:rsidP="009D05AB">
      <w:pPr>
        <w:jc w:val="center"/>
        <w:rPr>
          <w:rFonts w:ascii="Bookman Old Style" w:hAnsi="Bookman Old Style"/>
          <w:b/>
          <w:sz w:val="18"/>
          <w:szCs w:val="20"/>
          <w:lang w:val="pt-PT"/>
        </w:rPr>
      </w:pPr>
    </w:p>
    <w:p w14:paraId="59428C68" w14:textId="77777777" w:rsidR="009D05AB" w:rsidRPr="00ED0026" w:rsidRDefault="009D05AB" w:rsidP="009D05AB">
      <w:pPr>
        <w:jc w:val="center"/>
        <w:rPr>
          <w:rFonts w:ascii="Bookman Old Style" w:hAnsi="Bookman Old Style"/>
          <w:b/>
          <w:sz w:val="18"/>
          <w:szCs w:val="20"/>
          <w:lang w:val="pt-PT"/>
        </w:rPr>
      </w:pPr>
    </w:p>
    <w:p w14:paraId="69114FE4" w14:textId="77777777" w:rsidR="009D05AB" w:rsidRPr="00ED0026" w:rsidRDefault="009D05AB" w:rsidP="009D05AB">
      <w:pPr>
        <w:jc w:val="center"/>
        <w:rPr>
          <w:rFonts w:ascii="Bookman Old Style" w:hAnsi="Bookman Old Style"/>
          <w:b/>
          <w:sz w:val="18"/>
          <w:szCs w:val="20"/>
          <w:lang w:val="pt-PT"/>
        </w:rPr>
      </w:pPr>
    </w:p>
    <w:p w14:paraId="5832BD10" w14:textId="77777777" w:rsidR="009D05AB" w:rsidRPr="00ED0026" w:rsidRDefault="009D05AB" w:rsidP="009D05AB">
      <w:pPr>
        <w:jc w:val="center"/>
        <w:rPr>
          <w:rFonts w:ascii="Bookman Old Style" w:hAnsi="Bookman Old Style"/>
          <w:b/>
          <w:sz w:val="18"/>
          <w:szCs w:val="20"/>
          <w:lang w:val="pt-PT"/>
        </w:rPr>
      </w:pPr>
    </w:p>
    <w:p w14:paraId="2D8BE37C" w14:textId="77777777" w:rsidR="009D05AB" w:rsidRPr="00ED0026" w:rsidRDefault="009D05AB" w:rsidP="009D05AB">
      <w:pPr>
        <w:jc w:val="center"/>
        <w:rPr>
          <w:rFonts w:ascii="Bookman Old Style" w:hAnsi="Bookman Old Style"/>
          <w:b/>
          <w:sz w:val="18"/>
          <w:szCs w:val="20"/>
          <w:lang w:val="pt-PT"/>
        </w:rPr>
      </w:pPr>
    </w:p>
    <w:p w14:paraId="6AA2C943" w14:textId="77777777" w:rsidR="009D05AB" w:rsidRPr="00ED0026" w:rsidRDefault="009D05AB" w:rsidP="009D05AB">
      <w:pPr>
        <w:jc w:val="center"/>
        <w:rPr>
          <w:rFonts w:ascii="Bookman Old Style" w:hAnsi="Bookman Old Style"/>
          <w:b/>
          <w:sz w:val="18"/>
          <w:szCs w:val="20"/>
          <w:lang w:val="pt-PT"/>
        </w:rPr>
      </w:pPr>
    </w:p>
    <w:p w14:paraId="020FF88B" w14:textId="77777777" w:rsidR="002A7AC8" w:rsidRPr="00ED0026" w:rsidRDefault="002A7AC8" w:rsidP="009D05AB">
      <w:pPr>
        <w:jc w:val="center"/>
        <w:rPr>
          <w:rFonts w:ascii="Bookman Old Style" w:hAnsi="Bookman Old Style"/>
          <w:b/>
          <w:sz w:val="18"/>
          <w:szCs w:val="20"/>
          <w:lang w:val="pt-PT"/>
        </w:rPr>
      </w:pPr>
    </w:p>
    <w:p w14:paraId="39BEA0DF" w14:textId="77777777" w:rsidR="009D05AB" w:rsidRPr="00ED0026" w:rsidRDefault="009D05AB" w:rsidP="009D05AB">
      <w:pPr>
        <w:jc w:val="center"/>
        <w:rPr>
          <w:rFonts w:ascii="Bookman Old Style" w:hAnsi="Bookman Old Style"/>
          <w:b/>
          <w:sz w:val="18"/>
          <w:szCs w:val="20"/>
          <w:lang w:val="pt-PT"/>
        </w:rPr>
      </w:pPr>
    </w:p>
    <w:p w14:paraId="612E6394" w14:textId="77777777" w:rsidR="009D05AB" w:rsidRPr="00ED0026" w:rsidRDefault="009D05AB" w:rsidP="009D05AB">
      <w:pPr>
        <w:jc w:val="center"/>
        <w:rPr>
          <w:rFonts w:ascii="Bookman Old Style" w:hAnsi="Bookman Old Style"/>
          <w:b/>
          <w:sz w:val="18"/>
          <w:szCs w:val="20"/>
          <w:lang w:val="pt-PT"/>
        </w:rPr>
      </w:pPr>
    </w:p>
    <w:p w14:paraId="4BAF0A11" w14:textId="77777777" w:rsidR="00BF0672" w:rsidRPr="00ED0026" w:rsidRDefault="00BF0672" w:rsidP="009D05AB">
      <w:pPr>
        <w:spacing w:after="0"/>
        <w:jc w:val="center"/>
        <w:rPr>
          <w:rFonts w:ascii="Bookman Old Style" w:hAnsi="Bookman Old Style" w:cs="Arial"/>
          <w:b/>
          <w:sz w:val="18"/>
          <w:szCs w:val="20"/>
          <w:lang w:val="pt-PT"/>
        </w:rPr>
      </w:pPr>
    </w:p>
    <w:p w14:paraId="2601DDDB" w14:textId="77777777" w:rsidR="00354601" w:rsidRPr="00ED0026" w:rsidRDefault="00354601" w:rsidP="009D05AB">
      <w:pPr>
        <w:spacing w:after="0"/>
        <w:jc w:val="center"/>
        <w:rPr>
          <w:rFonts w:ascii="Bookman Old Style" w:hAnsi="Bookman Old Style" w:cs="Arial"/>
          <w:b/>
          <w:sz w:val="18"/>
          <w:szCs w:val="20"/>
          <w:lang w:val="pt-PT"/>
        </w:rPr>
      </w:pPr>
    </w:p>
    <w:p w14:paraId="5B86EC4E" w14:textId="77777777" w:rsidR="00354601" w:rsidRPr="00ED0026" w:rsidRDefault="00354601" w:rsidP="009D05AB">
      <w:pPr>
        <w:spacing w:after="0"/>
        <w:jc w:val="center"/>
        <w:rPr>
          <w:rFonts w:ascii="Bookman Old Style" w:hAnsi="Bookman Old Style" w:cs="Arial"/>
          <w:b/>
          <w:sz w:val="18"/>
          <w:szCs w:val="20"/>
          <w:lang w:val="pt-PT"/>
        </w:rPr>
      </w:pPr>
    </w:p>
    <w:p w14:paraId="262ECC4E" w14:textId="77777777" w:rsidR="00354601" w:rsidRPr="00ED0026" w:rsidRDefault="00354601" w:rsidP="009D05AB">
      <w:pPr>
        <w:spacing w:after="0"/>
        <w:jc w:val="center"/>
        <w:rPr>
          <w:rFonts w:ascii="Bookman Old Style" w:hAnsi="Bookman Old Style" w:cs="Arial"/>
          <w:b/>
          <w:sz w:val="18"/>
          <w:szCs w:val="20"/>
          <w:lang w:val="pt-PT"/>
        </w:rPr>
      </w:pPr>
    </w:p>
    <w:p w14:paraId="4EA3AE42" w14:textId="77777777" w:rsidR="00354601" w:rsidRPr="00ED0026" w:rsidRDefault="00354601" w:rsidP="009D05AB">
      <w:pPr>
        <w:spacing w:after="0"/>
        <w:jc w:val="center"/>
        <w:rPr>
          <w:rFonts w:ascii="Bookman Old Style" w:hAnsi="Bookman Old Style" w:cs="Arial"/>
          <w:b/>
          <w:sz w:val="18"/>
          <w:szCs w:val="20"/>
          <w:lang w:val="pt-PT"/>
        </w:rPr>
      </w:pPr>
    </w:p>
    <w:p w14:paraId="3ACCA6B8" w14:textId="77777777" w:rsidR="00354601" w:rsidRPr="00ED0026" w:rsidRDefault="00354601" w:rsidP="009D05AB">
      <w:pPr>
        <w:spacing w:after="0"/>
        <w:jc w:val="center"/>
        <w:rPr>
          <w:rFonts w:ascii="Bookman Old Style" w:hAnsi="Bookman Old Style" w:cs="Arial"/>
          <w:b/>
          <w:sz w:val="18"/>
          <w:szCs w:val="20"/>
          <w:lang w:val="pt-PT"/>
        </w:rPr>
      </w:pPr>
    </w:p>
    <w:p w14:paraId="15221E32" w14:textId="7860F60F"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3</w:t>
      </w:r>
    </w:p>
    <w:p w14:paraId="58ED2CD8" w14:textId="77777777" w:rsidR="009D05AB" w:rsidRPr="00ED0026" w:rsidRDefault="009D05AB" w:rsidP="009D05AB">
      <w:pPr>
        <w:spacing w:after="0"/>
        <w:jc w:val="center"/>
        <w:rPr>
          <w:rFonts w:ascii="Bookman Old Style" w:hAnsi="Bookman Old Style" w:cs="Arial"/>
          <w:b/>
          <w:sz w:val="18"/>
          <w:szCs w:val="20"/>
          <w:lang w:val="pt-PT"/>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C010F5">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C010F5">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C010F5">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C010F5">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C010F5">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C010F5">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C010F5">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Style w:val="Tablaconcuadrcula"/>
        <w:tblW w:w="9918" w:type="dxa"/>
        <w:jc w:val="center"/>
        <w:tblLook w:val="04A0" w:firstRow="1" w:lastRow="0" w:firstColumn="1" w:lastColumn="0" w:noHBand="0" w:noVBand="1"/>
      </w:tblPr>
      <w:tblGrid>
        <w:gridCol w:w="1169"/>
        <w:gridCol w:w="864"/>
        <w:gridCol w:w="1172"/>
        <w:gridCol w:w="2072"/>
        <w:gridCol w:w="4641"/>
      </w:tblGrid>
      <w:tr w:rsidR="00EE4FC4" w:rsidRPr="00E31550" w14:paraId="539E75EF" w14:textId="77777777" w:rsidTr="00F650B9">
        <w:trPr>
          <w:trHeight w:val="20"/>
          <w:jc w:val="center"/>
        </w:trPr>
        <w:tc>
          <w:tcPr>
            <w:tcW w:w="1169" w:type="dxa"/>
            <w:shd w:val="clear" w:color="auto" w:fill="C5E0B3" w:themeFill="accent6" w:themeFillTint="66"/>
            <w:noWrap/>
            <w:hideMark/>
          </w:tcPr>
          <w:p w14:paraId="14A3ADDD" w14:textId="77777777" w:rsidR="00EE4FC4" w:rsidRPr="00E31550" w:rsidRDefault="00EE4FC4" w:rsidP="002C3992">
            <w:pPr>
              <w:jc w:val="center"/>
              <w:rPr>
                <w:rFonts w:ascii="Arial" w:hAnsi="Arial" w:cs="Arial"/>
                <w:b/>
                <w:bCs/>
              </w:rPr>
            </w:pPr>
            <w:r w:rsidRPr="00E31550">
              <w:rPr>
                <w:rFonts w:ascii="Arial" w:hAnsi="Arial" w:cs="Arial"/>
                <w:b/>
                <w:bCs/>
              </w:rPr>
              <w:t>PARTIDA</w:t>
            </w:r>
          </w:p>
        </w:tc>
        <w:tc>
          <w:tcPr>
            <w:tcW w:w="864" w:type="dxa"/>
            <w:shd w:val="clear" w:color="auto" w:fill="C5E0B3" w:themeFill="accent6" w:themeFillTint="66"/>
            <w:noWrap/>
            <w:hideMark/>
          </w:tcPr>
          <w:p w14:paraId="6651A8BC" w14:textId="77777777" w:rsidR="00EE4FC4" w:rsidRPr="00E31550" w:rsidRDefault="00EE4FC4" w:rsidP="002C3992">
            <w:pPr>
              <w:jc w:val="center"/>
              <w:rPr>
                <w:rFonts w:ascii="Arial" w:hAnsi="Arial" w:cs="Arial"/>
                <w:b/>
                <w:bCs/>
              </w:rPr>
            </w:pPr>
            <w:r w:rsidRPr="00E31550">
              <w:rPr>
                <w:rFonts w:ascii="Arial" w:hAnsi="Arial" w:cs="Arial"/>
                <w:b/>
                <w:bCs/>
              </w:rPr>
              <w:t>CANT.</w:t>
            </w:r>
          </w:p>
        </w:tc>
        <w:tc>
          <w:tcPr>
            <w:tcW w:w="1172" w:type="dxa"/>
            <w:shd w:val="clear" w:color="auto" w:fill="C5E0B3" w:themeFill="accent6" w:themeFillTint="66"/>
            <w:hideMark/>
          </w:tcPr>
          <w:p w14:paraId="65C33000" w14:textId="77777777" w:rsidR="00EE4FC4" w:rsidRPr="00E31550" w:rsidRDefault="00EE4FC4" w:rsidP="002C3992">
            <w:pPr>
              <w:jc w:val="center"/>
              <w:rPr>
                <w:rFonts w:ascii="Arial" w:hAnsi="Arial" w:cs="Arial"/>
                <w:b/>
                <w:bCs/>
              </w:rPr>
            </w:pPr>
            <w:r w:rsidRPr="00E31550">
              <w:rPr>
                <w:rFonts w:ascii="Arial" w:hAnsi="Arial" w:cs="Arial"/>
                <w:b/>
                <w:bCs/>
              </w:rPr>
              <w:t>UNIDAD</w:t>
            </w:r>
            <w:r w:rsidRPr="00E31550">
              <w:rPr>
                <w:rFonts w:ascii="Arial" w:hAnsi="Arial" w:cs="Arial"/>
                <w:b/>
                <w:bCs/>
              </w:rPr>
              <w:br/>
              <w:t>DE MEDIDA</w:t>
            </w:r>
          </w:p>
        </w:tc>
        <w:tc>
          <w:tcPr>
            <w:tcW w:w="2072" w:type="dxa"/>
            <w:shd w:val="clear" w:color="auto" w:fill="C5E0B3" w:themeFill="accent6" w:themeFillTint="66"/>
            <w:noWrap/>
            <w:hideMark/>
          </w:tcPr>
          <w:p w14:paraId="0C156BEF" w14:textId="77777777" w:rsidR="00EE4FC4" w:rsidRPr="00E31550" w:rsidRDefault="00EE4FC4" w:rsidP="008C254E">
            <w:pPr>
              <w:jc w:val="center"/>
              <w:rPr>
                <w:rFonts w:ascii="Arial" w:hAnsi="Arial" w:cs="Arial"/>
                <w:b/>
                <w:bCs/>
              </w:rPr>
            </w:pPr>
            <w:r w:rsidRPr="00E31550">
              <w:rPr>
                <w:rFonts w:ascii="Arial" w:hAnsi="Arial" w:cs="Arial"/>
                <w:b/>
                <w:bCs/>
              </w:rPr>
              <w:t>CONCEPTO</w:t>
            </w:r>
          </w:p>
        </w:tc>
        <w:tc>
          <w:tcPr>
            <w:tcW w:w="4641" w:type="dxa"/>
            <w:tcBorders>
              <w:bottom w:val="single" w:sz="4" w:space="0" w:color="auto"/>
            </w:tcBorders>
            <w:shd w:val="clear" w:color="auto" w:fill="C5E0B3" w:themeFill="accent6" w:themeFillTint="66"/>
            <w:hideMark/>
          </w:tcPr>
          <w:p w14:paraId="2CDA73EF" w14:textId="1F329A8B" w:rsidR="00EE4FC4" w:rsidRPr="00E31550" w:rsidRDefault="00EE4FC4" w:rsidP="002C3992">
            <w:pPr>
              <w:jc w:val="center"/>
              <w:rPr>
                <w:rFonts w:ascii="Arial" w:hAnsi="Arial" w:cs="Arial"/>
                <w:b/>
                <w:bCs/>
              </w:rPr>
            </w:pPr>
            <w:r w:rsidRPr="00E31550">
              <w:rPr>
                <w:rFonts w:ascii="Arial" w:hAnsi="Arial" w:cs="Arial"/>
                <w:b/>
                <w:bCs/>
              </w:rPr>
              <w:t xml:space="preserve">ESPECIFICACIONES DE LOS BIENES O SERVICIOS A CONTRATAR. </w:t>
            </w:r>
            <w:r w:rsidRPr="00E31550">
              <w:rPr>
                <w:rFonts w:ascii="Arial" w:hAnsi="Arial" w:cs="Arial"/>
                <w:b/>
                <w:bCs/>
              </w:rPr>
              <w:br/>
              <w:t>REQUISITOS TÉCNICOS MÍNIMOS Y NORMAS QUE DEBERÁN CUMPLIR LOS BIENES O SERVICIOS</w:t>
            </w:r>
          </w:p>
        </w:tc>
      </w:tr>
      <w:tr w:rsidR="00F650B9" w:rsidRPr="00E31550" w14:paraId="09F683D6" w14:textId="77777777" w:rsidTr="00F650B9">
        <w:trPr>
          <w:trHeight w:val="20"/>
          <w:jc w:val="center"/>
        </w:trPr>
        <w:tc>
          <w:tcPr>
            <w:tcW w:w="1169" w:type="dxa"/>
            <w:shd w:val="clear" w:color="auto" w:fill="auto"/>
            <w:noWrap/>
          </w:tcPr>
          <w:p w14:paraId="091FC1AA" w14:textId="40FFE913" w:rsidR="00F650B9" w:rsidRPr="00E31550" w:rsidRDefault="00F650B9" w:rsidP="00F650B9">
            <w:pPr>
              <w:jc w:val="center"/>
              <w:rPr>
                <w:rFonts w:ascii="Arial" w:hAnsi="Arial" w:cs="Arial"/>
                <w:b/>
                <w:bCs/>
              </w:rPr>
            </w:pPr>
            <w:r w:rsidRPr="00E31550">
              <w:rPr>
                <w:rFonts w:ascii="Arial" w:hAnsi="Arial" w:cs="Arial"/>
                <w:b/>
                <w:bCs/>
                <w:color w:val="000000"/>
              </w:rPr>
              <w:t>1</w:t>
            </w:r>
          </w:p>
        </w:tc>
        <w:tc>
          <w:tcPr>
            <w:tcW w:w="864" w:type="dxa"/>
            <w:shd w:val="clear" w:color="auto" w:fill="auto"/>
            <w:noWrap/>
          </w:tcPr>
          <w:p w14:paraId="22555028" w14:textId="349D489B" w:rsidR="00F650B9" w:rsidRPr="00E31550" w:rsidRDefault="00F650B9" w:rsidP="00F650B9">
            <w:pPr>
              <w:jc w:val="center"/>
              <w:rPr>
                <w:rFonts w:ascii="Arial" w:hAnsi="Arial" w:cs="Arial"/>
                <w:b/>
                <w:bCs/>
              </w:rPr>
            </w:pPr>
            <w:r w:rsidRPr="00E31550">
              <w:rPr>
                <w:rFonts w:ascii="Arial" w:hAnsi="Arial" w:cs="Arial"/>
                <w:b/>
                <w:bCs/>
                <w:color w:val="000000"/>
              </w:rPr>
              <w:t>1</w:t>
            </w:r>
          </w:p>
        </w:tc>
        <w:tc>
          <w:tcPr>
            <w:tcW w:w="1172" w:type="dxa"/>
            <w:shd w:val="clear" w:color="auto" w:fill="auto"/>
          </w:tcPr>
          <w:p w14:paraId="3DF0C741" w14:textId="10F73FD3" w:rsidR="00F650B9" w:rsidRPr="00E31550" w:rsidRDefault="00F650B9" w:rsidP="00F650B9">
            <w:pPr>
              <w:jc w:val="center"/>
              <w:rPr>
                <w:rFonts w:ascii="Arial" w:hAnsi="Arial" w:cs="Arial"/>
                <w:b/>
                <w:bCs/>
              </w:rPr>
            </w:pPr>
            <w:r w:rsidRPr="00E31550">
              <w:rPr>
                <w:rFonts w:ascii="Arial" w:hAnsi="Arial" w:cs="Arial"/>
                <w:b/>
                <w:bCs/>
              </w:rPr>
              <w:t xml:space="preserve">SERVICIO </w:t>
            </w:r>
          </w:p>
        </w:tc>
        <w:tc>
          <w:tcPr>
            <w:tcW w:w="2072" w:type="dxa"/>
            <w:shd w:val="clear" w:color="auto" w:fill="auto"/>
            <w:noWrap/>
          </w:tcPr>
          <w:p w14:paraId="5918CF58" w14:textId="78582923" w:rsidR="00F650B9" w:rsidRPr="00E31550" w:rsidRDefault="00F650B9" w:rsidP="00F650B9">
            <w:pPr>
              <w:jc w:val="center"/>
              <w:rPr>
                <w:rFonts w:ascii="Arial" w:hAnsi="Arial" w:cs="Arial"/>
                <w:b/>
                <w:bCs/>
              </w:rPr>
            </w:pPr>
            <w:r w:rsidRPr="00E31550">
              <w:rPr>
                <w:rFonts w:ascii="Arial" w:hAnsi="Arial" w:cs="Arial"/>
                <w:b/>
                <w:bCs/>
                <w:color w:val="000000"/>
              </w:rPr>
              <w:t>IMPARTICIÓN DEL CURSO "TÉCNICAS DE DESPLAZAMIENTO Y SUPERVIVENCIA EN ÁREAS VERDES"</w:t>
            </w:r>
          </w:p>
        </w:tc>
        <w:tc>
          <w:tcPr>
            <w:tcW w:w="4641" w:type="dxa"/>
            <w:tcBorders>
              <w:bottom w:val="single" w:sz="4" w:space="0" w:color="auto"/>
            </w:tcBorders>
            <w:shd w:val="clear" w:color="auto" w:fill="auto"/>
          </w:tcPr>
          <w:p w14:paraId="692F195A" w14:textId="77777777" w:rsidR="00F650B9" w:rsidRPr="00E31550" w:rsidRDefault="00F650B9" w:rsidP="00F650B9">
            <w:pPr>
              <w:rPr>
                <w:rFonts w:ascii="Arial" w:hAnsi="Arial" w:cs="Arial"/>
              </w:rPr>
            </w:pPr>
            <w:r w:rsidRPr="00E31550">
              <w:rPr>
                <w:rFonts w:ascii="Arial" w:hAnsi="Arial" w:cs="Arial"/>
              </w:rPr>
              <w:t xml:space="preserve">IMPARTICIÓN DEL CURSO </w:t>
            </w:r>
            <w:r w:rsidRPr="00E31550">
              <w:rPr>
                <w:rFonts w:ascii="Arial" w:hAnsi="Arial" w:cs="Arial"/>
                <w:b/>
                <w:bCs/>
              </w:rPr>
              <w:t>"TÉCNICAS DE DESPLAZAMIENTO Y SUPERVIVENCIA EN ÁREAS VERDES"</w:t>
            </w:r>
            <w:r w:rsidRPr="00E31550">
              <w:rPr>
                <w:rFonts w:ascii="Arial" w:hAnsi="Arial" w:cs="Arial"/>
              </w:rPr>
              <w:t xml:space="preserve">, CON UNA DURACIÓN DE </w:t>
            </w:r>
            <w:r w:rsidRPr="00E31550">
              <w:rPr>
                <w:rFonts w:ascii="Arial" w:hAnsi="Arial" w:cs="Arial"/>
                <w:b/>
                <w:bCs/>
              </w:rPr>
              <w:t>120 HORAS</w:t>
            </w:r>
            <w:r w:rsidRPr="00E31550">
              <w:rPr>
                <w:rFonts w:ascii="Arial" w:hAnsi="Arial" w:cs="Arial"/>
              </w:rPr>
              <w:t xml:space="preserve">, PARA </w:t>
            </w:r>
            <w:r w:rsidRPr="00E31550">
              <w:rPr>
                <w:rFonts w:ascii="Arial" w:hAnsi="Arial" w:cs="Arial"/>
                <w:b/>
                <w:bCs/>
              </w:rPr>
              <w:t>30 SERVIDORES PUBLICOS</w:t>
            </w:r>
            <w:r w:rsidRPr="00E31550">
              <w:rPr>
                <w:rFonts w:ascii="Arial" w:hAnsi="Arial" w:cs="Arial"/>
              </w:rPr>
              <w:t xml:space="preserve"> ADSCRITOS A </w:t>
            </w:r>
            <w:r w:rsidRPr="00E31550">
              <w:rPr>
                <w:rFonts w:ascii="Arial" w:hAnsi="Arial" w:cs="Arial"/>
                <w:b/>
                <w:bCs/>
              </w:rPr>
              <w:t>COMISARIA DE SEGURIDAD PÚBLICA</w:t>
            </w:r>
            <w:r w:rsidRPr="00E31550">
              <w:rPr>
                <w:rFonts w:ascii="Arial" w:hAnsi="Arial" w:cs="Arial"/>
              </w:rPr>
              <w:t xml:space="preserve">, GRUPO UNICO, </w:t>
            </w:r>
            <w:r w:rsidRPr="00E31550">
              <w:rPr>
                <w:rFonts w:ascii="Arial" w:hAnsi="Arial" w:cs="Arial"/>
                <w:b/>
                <w:bCs/>
              </w:rPr>
              <w:t>COMENZANDO EL DÍA 22 DE DICIEMBRE 2025 Y CONCLUYENDO EL DÍA 09 DE ENERO DEL AÑO 2026</w:t>
            </w:r>
            <w:r w:rsidRPr="00E31550">
              <w:rPr>
                <w:rFonts w:ascii="Arial" w:hAnsi="Arial" w:cs="Arial"/>
              </w:rPr>
              <w:t>.</w:t>
            </w:r>
          </w:p>
          <w:p w14:paraId="4EEC726D" w14:textId="77777777" w:rsidR="00F650B9" w:rsidRPr="00E31550" w:rsidRDefault="00F650B9" w:rsidP="00F650B9">
            <w:pPr>
              <w:rPr>
                <w:rFonts w:ascii="Arial" w:hAnsi="Arial" w:cs="Arial"/>
              </w:rPr>
            </w:pPr>
          </w:p>
          <w:p w14:paraId="5FEEAC8B" w14:textId="77777777" w:rsidR="00F650B9" w:rsidRPr="00E31550" w:rsidRDefault="00F650B9" w:rsidP="00F650B9">
            <w:pPr>
              <w:rPr>
                <w:rFonts w:ascii="Arial" w:hAnsi="Arial" w:cs="Arial"/>
              </w:rPr>
            </w:pPr>
            <w:r w:rsidRPr="00E31550">
              <w:rPr>
                <w:rFonts w:ascii="Arial" w:hAnsi="Arial" w:cs="Arial"/>
              </w:rPr>
              <w:t xml:space="preserve">EL CURSO DEBERA APEGARSE AL SIGUIENTE CONTENIDO TEMATICO: </w:t>
            </w:r>
          </w:p>
          <w:p w14:paraId="625E2E61" w14:textId="77777777" w:rsidR="00F650B9" w:rsidRPr="00E31550" w:rsidRDefault="00F650B9" w:rsidP="00F650B9">
            <w:pPr>
              <w:rPr>
                <w:rFonts w:ascii="Arial" w:hAnsi="Arial" w:cs="Arial"/>
              </w:rPr>
            </w:pPr>
          </w:p>
          <w:p w14:paraId="5185744F" w14:textId="316931FC" w:rsidR="00305843" w:rsidRDefault="00F650B9" w:rsidP="00305843">
            <w:pPr>
              <w:spacing w:line="276" w:lineRule="auto"/>
              <w:rPr>
                <w:rFonts w:ascii="Arial" w:hAnsi="Arial" w:cs="Arial"/>
              </w:rPr>
            </w:pPr>
            <w:r w:rsidRPr="00E31550">
              <w:rPr>
                <w:rFonts w:ascii="Arial" w:hAnsi="Arial" w:cs="Arial"/>
              </w:rPr>
              <w:t>•</w:t>
            </w:r>
            <w:r w:rsidR="00305843">
              <w:rPr>
                <w:rFonts w:ascii="Arial" w:hAnsi="Arial" w:cs="Arial"/>
              </w:rPr>
              <w:t xml:space="preserve"> </w:t>
            </w:r>
            <w:r w:rsidRPr="00E31550">
              <w:rPr>
                <w:rFonts w:ascii="Arial" w:hAnsi="Arial" w:cs="Arial"/>
              </w:rPr>
              <w:t>FUNDAMENTOS DE NAVEGACIÓN TERRESTRE Y LECTURA DE CARTAS TOPOGRÁFICAS</w:t>
            </w:r>
            <w:r w:rsidR="002249D6">
              <w:rPr>
                <w:rFonts w:ascii="Arial" w:hAnsi="Arial" w:cs="Arial"/>
              </w:rPr>
              <w:t>.</w:t>
            </w:r>
          </w:p>
          <w:p w14:paraId="2BAF6BBC" w14:textId="77777777" w:rsidR="00305843" w:rsidRPr="00E31550" w:rsidRDefault="00305843" w:rsidP="00305843">
            <w:pPr>
              <w:spacing w:line="276" w:lineRule="auto"/>
              <w:rPr>
                <w:rFonts w:ascii="Arial" w:hAnsi="Arial" w:cs="Arial"/>
              </w:rPr>
            </w:pPr>
          </w:p>
          <w:p w14:paraId="1E099E7F" w14:textId="03C4E750" w:rsidR="00F650B9" w:rsidRDefault="00F650B9" w:rsidP="00305843">
            <w:pPr>
              <w:spacing w:line="276" w:lineRule="auto"/>
              <w:rPr>
                <w:rFonts w:ascii="Arial" w:hAnsi="Arial" w:cs="Arial"/>
              </w:rPr>
            </w:pPr>
            <w:r w:rsidRPr="00E31550">
              <w:rPr>
                <w:rFonts w:ascii="Arial" w:hAnsi="Arial" w:cs="Arial"/>
              </w:rPr>
              <w:t>•</w:t>
            </w:r>
            <w:r w:rsidR="00305843">
              <w:rPr>
                <w:rFonts w:ascii="Arial" w:hAnsi="Arial" w:cs="Arial"/>
              </w:rPr>
              <w:t xml:space="preserve"> </w:t>
            </w:r>
            <w:r w:rsidRPr="00E31550">
              <w:rPr>
                <w:rFonts w:ascii="Arial" w:hAnsi="Arial" w:cs="Arial"/>
              </w:rPr>
              <w:t>TÉCNICAS DE ORIENTACIÓN CON MEDIOS NATURALES Y TECNOLÓGICOS</w:t>
            </w:r>
          </w:p>
          <w:p w14:paraId="33EA9DA3" w14:textId="77777777" w:rsidR="00305843" w:rsidRPr="00E31550" w:rsidRDefault="00305843" w:rsidP="00305843">
            <w:pPr>
              <w:spacing w:line="276" w:lineRule="auto"/>
              <w:rPr>
                <w:rFonts w:ascii="Arial" w:hAnsi="Arial" w:cs="Arial"/>
              </w:rPr>
            </w:pPr>
          </w:p>
          <w:p w14:paraId="72122A3A" w14:textId="4AAE4B2F" w:rsidR="00F650B9" w:rsidRDefault="00F650B9" w:rsidP="00305843">
            <w:pPr>
              <w:spacing w:line="276" w:lineRule="auto"/>
              <w:rPr>
                <w:rFonts w:ascii="Arial" w:hAnsi="Arial" w:cs="Arial"/>
              </w:rPr>
            </w:pPr>
            <w:r w:rsidRPr="00E31550">
              <w:rPr>
                <w:rFonts w:ascii="Arial" w:hAnsi="Arial" w:cs="Arial"/>
              </w:rPr>
              <w:t>•</w:t>
            </w:r>
            <w:r w:rsidR="00305843">
              <w:rPr>
                <w:rFonts w:ascii="Arial" w:hAnsi="Arial" w:cs="Arial"/>
              </w:rPr>
              <w:t xml:space="preserve"> </w:t>
            </w:r>
            <w:r w:rsidRPr="00E31550">
              <w:rPr>
                <w:rFonts w:ascii="Arial" w:hAnsi="Arial" w:cs="Arial"/>
              </w:rPr>
              <w:t>TÉCNICAS DE DESPLAZAMIENTO EN SELVA Y CRUCE DE OBSTÁCULOS NATURALES</w:t>
            </w:r>
            <w:r w:rsidR="002249D6">
              <w:rPr>
                <w:rFonts w:ascii="Arial" w:hAnsi="Arial" w:cs="Arial"/>
              </w:rPr>
              <w:t>.</w:t>
            </w:r>
          </w:p>
          <w:p w14:paraId="1B87232B" w14:textId="77777777" w:rsidR="00305843" w:rsidRPr="00E31550" w:rsidRDefault="00305843" w:rsidP="00305843">
            <w:pPr>
              <w:spacing w:line="276" w:lineRule="auto"/>
              <w:rPr>
                <w:rFonts w:ascii="Arial" w:hAnsi="Arial" w:cs="Arial"/>
              </w:rPr>
            </w:pPr>
          </w:p>
          <w:p w14:paraId="3DEAE6D6" w14:textId="2A5CDAF9" w:rsidR="00F650B9" w:rsidRDefault="00F650B9" w:rsidP="00305843">
            <w:pPr>
              <w:spacing w:line="276" w:lineRule="auto"/>
              <w:rPr>
                <w:rFonts w:ascii="Arial" w:hAnsi="Arial" w:cs="Arial"/>
              </w:rPr>
            </w:pPr>
            <w:r w:rsidRPr="00E31550">
              <w:rPr>
                <w:rFonts w:ascii="Arial" w:hAnsi="Arial" w:cs="Arial"/>
              </w:rPr>
              <w:t>•</w:t>
            </w:r>
            <w:r w:rsidR="00305843">
              <w:rPr>
                <w:rFonts w:ascii="Arial" w:hAnsi="Arial" w:cs="Arial"/>
              </w:rPr>
              <w:t xml:space="preserve"> </w:t>
            </w:r>
            <w:r w:rsidRPr="00E31550">
              <w:rPr>
                <w:rFonts w:ascii="Arial" w:hAnsi="Arial" w:cs="Arial"/>
              </w:rPr>
              <w:t>SUPERVIVENCIA EN CONDICIONES SELVÁTICAS EXTREMAS</w:t>
            </w:r>
            <w:r w:rsidR="002249D6">
              <w:rPr>
                <w:rFonts w:ascii="Arial" w:hAnsi="Arial" w:cs="Arial"/>
              </w:rPr>
              <w:t>.</w:t>
            </w:r>
          </w:p>
          <w:p w14:paraId="47495EB2" w14:textId="77777777" w:rsidR="00305843" w:rsidRPr="00E31550" w:rsidRDefault="00305843" w:rsidP="00305843">
            <w:pPr>
              <w:spacing w:line="276" w:lineRule="auto"/>
              <w:rPr>
                <w:rFonts w:ascii="Arial" w:hAnsi="Arial" w:cs="Arial"/>
              </w:rPr>
            </w:pPr>
          </w:p>
          <w:p w14:paraId="77A66BA4" w14:textId="35875C0B" w:rsidR="00F650B9" w:rsidRPr="00E31550" w:rsidRDefault="00F650B9" w:rsidP="00305843">
            <w:pPr>
              <w:spacing w:line="276" w:lineRule="auto"/>
              <w:rPr>
                <w:rFonts w:ascii="Arial" w:hAnsi="Arial" w:cs="Arial"/>
              </w:rPr>
            </w:pPr>
            <w:r w:rsidRPr="00E31550">
              <w:rPr>
                <w:rFonts w:ascii="Arial" w:hAnsi="Arial" w:cs="Arial"/>
              </w:rPr>
              <w:t>•</w:t>
            </w:r>
            <w:r w:rsidR="00305843">
              <w:rPr>
                <w:rFonts w:ascii="Arial" w:hAnsi="Arial" w:cs="Arial"/>
              </w:rPr>
              <w:t xml:space="preserve"> </w:t>
            </w:r>
            <w:r w:rsidRPr="00E31550">
              <w:rPr>
                <w:rFonts w:ascii="Arial" w:hAnsi="Arial" w:cs="Arial"/>
              </w:rPr>
              <w:t>EJERCICIO DE NAVEGACIÓN Y SUPERVIVENCIA PROLONGADA EN AMBIENTE REAL</w:t>
            </w:r>
            <w:r w:rsidR="002249D6">
              <w:rPr>
                <w:rFonts w:ascii="Arial" w:hAnsi="Arial" w:cs="Arial"/>
              </w:rPr>
              <w:t>.</w:t>
            </w:r>
          </w:p>
          <w:p w14:paraId="467C72DB" w14:textId="77777777" w:rsidR="00F650B9" w:rsidRPr="00E31550" w:rsidRDefault="00F650B9" w:rsidP="00F650B9">
            <w:pPr>
              <w:rPr>
                <w:rFonts w:ascii="Arial" w:hAnsi="Arial" w:cs="Arial"/>
              </w:rPr>
            </w:pPr>
          </w:p>
          <w:p w14:paraId="2F4F1433" w14:textId="77777777" w:rsidR="00F650B9" w:rsidRPr="00E31550" w:rsidRDefault="00F650B9" w:rsidP="00F650B9">
            <w:pPr>
              <w:rPr>
                <w:rFonts w:ascii="Arial" w:hAnsi="Arial" w:cs="Arial"/>
              </w:rPr>
            </w:pPr>
            <w:r w:rsidRPr="00E31550">
              <w:rPr>
                <w:rFonts w:ascii="Arial" w:hAnsi="Arial" w:cs="Arial"/>
              </w:rPr>
              <w:t>EL CURSO DEBE DE APEGARSE CON LO ESTABLECIDO EN EL PROGRAMA RECTOR DE PROFESIONALIZACIÓN, DEL SECRETARIADO EJECUTIVO DEL SISTEMA NACIONAL DE SEGURIDAD PÚBLICA.</w:t>
            </w:r>
          </w:p>
          <w:p w14:paraId="07C6BDCD" w14:textId="77777777" w:rsidR="00F650B9" w:rsidRPr="00E31550" w:rsidRDefault="00F650B9" w:rsidP="00F650B9">
            <w:pPr>
              <w:rPr>
                <w:rFonts w:ascii="Arial" w:hAnsi="Arial" w:cs="Arial"/>
              </w:rPr>
            </w:pPr>
            <w:r w:rsidRPr="00E31550">
              <w:rPr>
                <w:rFonts w:ascii="Arial" w:hAnsi="Arial" w:cs="Arial"/>
              </w:rPr>
              <w:t>ASÍ COMO LOS O EL INSTRUCTOR QUE IMPARTA EL CURSO DEBERA CONTAR CON LO SIGUIENTE:</w:t>
            </w:r>
          </w:p>
          <w:p w14:paraId="6E6C09B5" w14:textId="77777777" w:rsidR="00F650B9" w:rsidRPr="00E31550" w:rsidRDefault="00F650B9" w:rsidP="00F650B9">
            <w:pPr>
              <w:rPr>
                <w:rFonts w:ascii="Arial" w:hAnsi="Arial" w:cs="Arial"/>
              </w:rPr>
            </w:pPr>
          </w:p>
          <w:p w14:paraId="41BD5359" w14:textId="27289137" w:rsidR="00F650B9" w:rsidRPr="00E31550" w:rsidRDefault="00166514" w:rsidP="00F650B9">
            <w:pPr>
              <w:rPr>
                <w:rFonts w:ascii="Arial" w:hAnsi="Arial" w:cs="Arial"/>
              </w:rPr>
            </w:pPr>
            <w:r w:rsidRPr="00E31550">
              <w:rPr>
                <w:rFonts w:ascii="Arial" w:hAnsi="Arial" w:cs="Arial"/>
              </w:rPr>
              <w:t xml:space="preserve">° </w:t>
            </w:r>
            <w:r>
              <w:rPr>
                <w:rFonts w:ascii="Arial" w:hAnsi="Arial" w:cs="Arial"/>
              </w:rPr>
              <w:t>ACREDITACIÓN</w:t>
            </w:r>
            <w:r w:rsidR="00F650B9" w:rsidRPr="00E31550">
              <w:rPr>
                <w:rFonts w:ascii="Arial" w:hAnsi="Arial" w:cs="Arial"/>
              </w:rPr>
              <w:t xml:space="preserve"> POR PARTE DEL SECRETARIADO EJECUTIVO DEL SISTEMA NACIONAL DE SEGURIDAD PÚBLICA, COMO INSTRUCTOR-EVALUADOR PERFIL POLICÍA PREVENTIVO EN LA COMPETENCIA DE CONDUCCION DE VEHÍCULOS POLICIALES Y PRIMER RESPONDIENTE.</w:t>
            </w:r>
          </w:p>
          <w:p w14:paraId="17335B12" w14:textId="77777777" w:rsidR="00F650B9" w:rsidRPr="00E31550" w:rsidRDefault="00F650B9" w:rsidP="00F650B9">
            <w:pPr>
              <w:rPr>
                <w:rFonts w:ascii="Arial" w:hAnsi="Arial" w:cs="Arial"/>
              </w:rPr>
            </w:pPr>
          </w:p>
          <w:p w14:paraId="28397DEF" w14:textId="5A57C14C" w:rsidR="00F650B9" w:rsidRPr="00E31550" w:rsidRDefault="00F650B9" w:rsidP="00F650B9">
            <w:pPr>
              <w:rPr>
                <w:rFonts w:ascii="Arial" w:hAnsi="Arial" w:cs="Arial"/>
              </w:rPr>
            </w:pPr>
            <w:r w:rsidRPr="00E31550">
              <w:rPr>
                <w:rFonts w:ascii="Arial" w:hAnsi="Arial" w:cs="Arial"/>
              </w:rPr>
              <w:t>°</w:t>
            </w:r>
            <w:r w:rsidR="00166514">
              <w:rPr>
                <w:rFonts w:ascii="Arial" w:hAnsi="Arial" w:cs="Arial"/>
              </w:rPr>
              <w:t xml:space="preserve"> </w:t>
            </w:r>
            <w:r w:rsidRPr="00E31550">
              <w:rPr>
                <w:rFonts w:ascii="Arial" w:hAnsi="Arial" w:cs="Arial"/>
              </w:rPr>
              <w:t>CURSO DE OPERACIONES URBANAS, EXPEDIDO POR LA SECRETARIA DE LA DENFENSA NACIONAL</w:t>
            </w:r>
          </w:p>
          <w:p w14:paraId="40A0FCBC" w14:textId="77777777" w:rsidR="00F650B9" w:rsidRPr="00E31550" w:rsidRDefault="00F650B9" w:rsidP="00F650B9">
            <w:pPr>
              <w:rPr>
                <w:rFonts w:ascii="Arial" w:hAnsi="Arial" w:cs="Arial"/>
              </w:rPr>
            </w:pPr>
            <w:r w:rsidRPr="00E31550">
              <w:rPr>
                <w:rFonts w:ascii="Arial" w:hAnsi="Arial" w:cs="Arial"/>
              </w:rPr>
              <w:t xml:space="preserve">  </w:t>
            </w:r>
          </w:p>
          <w:p w14:paraId="7B0C9A00" w14:textId="77777777" w:rsidR="00F650B9" w:rsidRPr="00E31550" w:rsidRDefault="00F650B9" w:rsidP="00F650B9">
            <w:pPr>
              <w:rPr>
                <w:rFonts w:ascii="Arial" w:hAnsi="Arial" w:cs="Arial"/>
              </w:rPr>
            </w:pPr>
            <w:r w:rsidRPr="00E31550">
              <w:rPr>
                <w:rFonts w:ascii="Arial" w:hAnsi="Arial" w:cs="Arial"/>
              </w:rPr>
              <w:t>° ADIESTRAMIENTO INTESIVO DE OPERACIONES DE INTERVENCIÓN, EXPEDIDO POR LA SECRETARIA DE LA DEFENSA NACIONAL.</w:t>
            </w:r>
          </w:p>
          <w:p w14:paraId="2D7CECCF" w14:textId="77777777" w:rsidR="00F650B9" w:rsidRPr="00E31550" w:rsidRDefault="00F650B9" w:rsidP="00F650B9">
            <w:pPr>
              <w:rPr>
                <w:rFonts w:ascii="Arial" w:hAnsi="Arial" w:cs="Arial"/>
              </w:rPr>
            </w:pPr>
          </w:p>
          <w:p w14:paraId="2C958FF3" w14:textId="739F6409" w:rsidR="00F650B9" w:rsidRPr="00E31550" w:rsidRDefault="00F650B9" w:rsidP="00F650B9">
            <w:pPr>
              <w:rPr>
                <w:rFonts w:ascii="Arial" w:hAnsi="Arial" w:cs="Arial"/>
              </w:rPr>
            </w:pPr>
            <w:r w:rsidRPr="00E31550">
              <w:rPr>
                <w:rFonts w:ascii="Arial" w:hAnsi="Arial" w:cs="Arial"/>
              </w:rPr>
              <w:t>°</w:t>
            </w:r>
            <w:r w:rsidR="00166514">
              <w:rPr>
                <w:rFonts w:ascii="Arial" w:hAnsi="Arial" w:cs="Arial"/>
              </w:rPr>
              <w:t xml:space="preserve"> </w:t>
            </w:r>
            <w:r w:rsidRPr="00E31550">
              <w:rPr>
                <w:rFonts w:ascii="Arial" w:hAnsi="Arial" w:cs="Arial"/>
              </w:rPr>
              <w:t>CURSO PROGRAMA DE GERENTE-EN CURSO BASICO CERT, EXPEDIDO POR UNA INSTITUCIÓN DE GOBIERNO.</w:t>
            </w:r>
          </w:p>
          <w:p w14:paraId="00C03373" w14:textId="77777777" w:rsidR="00F650B9" w:rsidRPr="00E31550" w:rsidRDefault="00F650B9" w:rsidP="00F650B9">
            <w:pPr>
              <w:rPr>
                <w:rFonts w:ascii="Arial" w:hAnsi="Arial" w:cs="Arial"/>
              </w:rPr>
            </w:pPr>
          </w:p>
          <w:p w14:paraId="688271E8" w14:textId="44CDAEE5" w:rsidR="00F650B9" w:rsidRPr="00E31550" w:rsidRDefault="00F650B9" w:rsidP="00F650B9">
            <w:pPr>
              <w:rPr>
                <w:rFonts w:ascii="Arial" w:hAnsi="Arial" w:cs="Arial"/>
              </w:rPr>
            </w:pPr>
            <w:r w:rsidRPr="00E31550">
              <w:rPr>
                <w:rFonts w:ascii="Arial" w:hAnsi="Arial" w:cs="Arial"/>
              </w:rPr>
              <w:t>°</w:t>
            </w:r>
            <w:r w:rsidR="00166514">
              <w:rPr>
                <w:rFonts w:ascii="Arial" w:hAnsi="Arial" w:cs="Arial"/>
              </w:rPr>
              <w:t xml:space="preserve"> </w:t>
            </w:r>
            <w:r w:rsidRPr="00E31550">
              <w:rPr>
                <w:rFonts w:ascii="Arial" w:hAnsi="Arial" w:cs="Arial"/>
              </w:rPr>
              <w:t>CURSO ENTRENADOR DE ENTRENADORES-EN EL CURSO BASICO CERT, EXPEDIDO POR UNA INSTITUCIÓN DE GOBIERNO.</w:t>
            </w:r>
          </w:p>
          <w:p w14:paraId="6F58B4C9" w14:textId="77777777" w:rsidR="00F650B9" w:rsidRPr="00E31550" w:rsidRDefault="00F650B9" w:rsidP="00F650B9">
            <w:pPr>
              <w:rPr>
                <w:rFonts w:ascii="Arial" w:hAnsi="Arial" w:cs="Arial"/>
              </w:rPr>
            </w:pPr>
          </w:p>
          <w:p w14:paraId="6458E943" w14:textId="338A4014" w:rsidR="00A95532" w:rsidRPr="00E31550" w:rsidRDefault="00F650B9" w:rsidP="00A95532">
            <w:pPr>
              <w:spacing w:line="276" w:lineRule="auto"/>
              <w:rPr>
                <w:rFonts w:ascii="Arial" w:hAnsi="Arial" w:cs="Arial"/>
              </w:rPr>
            </w:pPr>
            <w:r w:rsidRPr="00E31550">
              <w:rPr>
                <w:rFonts w:ascii="Arial" w:hAnsi="Arial" w:cs="Arial"/>
              </w:rPr>
              <w:t xml:space="preserve">SE REQUIERE PRESENTAR: </w:t>
            </w:r>
          </w:p>
          <w:p w14:paraId="7A73B558" w14:textId="00149227" w:rsidR="00380E81" w:rsidRPr="00A95532" w:rsidRDefault="00F650B9" w:rsidP="00C010F5">
            <w:pPr>
              <w:pStyle w:val="Prrafodelista"/>
              <w:numPr>
                <w:ilvl w:val="0"/>
                <w:numId w:val="6"/>
              </w:numPr>
              <w:spacing w:line="276" w:lineRule="auto"/>
              <w:rPr>
                <w:rFonts w:ascii="Arial" w:hAnsi="Arial" w:cs="Arial"/>
                <w:sz w:val="20"/>
                <w:szCs w:val="20"/>
                <w:lang w:eastAsia="es-MX"/>
              </w:rPr>
            </w:pPr>
            <w:r w:rsidRPr="00E31550">
              <w:rPr>
                <w:rFonts w:ascii="Arial" w:hAnsi="Arial" w:cs="Arial"/>
                <w:sz w:val="20"/>
                <w:szCs w:val="20"/>
                <w:lang w:eastAsia="es-MX"/>
              </w:rPr>
              <w:t xml:space="preserve">PROGRAMA DEL </w:t>
            </w:r>
            <w:r w:rsidR="00C44C48" w:rsidRPr="00E31550">
              <w:rPr>
                <w:rFonts w:ascii="Arial" w:hAnsi="Arial" w:cs="Arial"/>
                <w:sz w:val="20"/>
                <w:szCs w:val="20"/>
                <w:lang w:eastAsia="es-MX"/>
              </w:rPr>
              <w:t xml:space="preserve">PRESENTE </w:t>
            </w:r>
            <w:r w:rsidRPr="00E31550">
              <w:rPr>
                <w:rFonts w:ascii="Arial" w:hAnsi="Arial" w:cs="Arial"/>
                <w:sz w:val="20"/>
                <w:szCs w:val="20"/>
                <w:lang w:eastAsia="es-MX"/>
              </w:rPr>
              <w:t>CURSO</w:t>
            </w:r>
            <w:r w:rsidR="005C3619" w:rsidRPr="00E31550">
              <w:rPr>
                <w:rFonts w:ascii="Arial" w:hAnsi="Arial" w:cs="Arial"/>
                <w:sz w:val="20"/>
                <w:szCs w:val="20"/>
                <w:lang w:eastAsia="es-MX"/>
              </w:rPr>
              <w:t>.</w:t>
            </w:r>
          </w:p>
          <w:p w14:paraId="27D74ECB" w14:textId="2C39343D" w:rsidR="00F650B9" w:rsidRPr="00E31550" w:rsidRDefault="00F650B9" w:rsidP="00C010F5">
            <w:pPr>
              <w:pStyle w:val="Prrafodelista"/>
              <w:numPr>
                <w:ilvl w:val="0"/>
                <w:numId w:val="6"/>
              </w:numPr>
              <w:spacing w:line="276" w:lineRule="auto"/>
              <w:rPr>
                <w:rFonts w:ascii="Arial" w:hAnsi="Arial" w:cs="Arial"/>
                <w:sz w:val="20"/>
                <w:szCs w:val="20"/>
                <w:lang w:eastAsia="es-MX"/>
              </w:rPr>
            </w:pPr>
            <w:r w:rsidRPr="00E31550">
              <w:rPr>
                <w:rFonts w:ascii="Arial" w:hAnsi="Arial" w:cs="Arial"/>
                <w:sz w:val="20"/>
                <w:szCs w:val="20"/>
                <w:lang w:eastAsia="es-MX"/>
              </w:rPr>
              <w:t>PLAN DE CLASES</w:t>
            </w:r>
            <w:r w:rsidR="00C44C48" w:rsidRPr="00E31550">
              <w:rPr>
                <w:rFonts w:ascii="Arial" w:hAnsi="Arial" w:cs="Arial"/>
                <w:sz w:val="20"/>
                <w:szCs w:val="20"/>
                <w:lang w:eastAsia="es-MX"/>
              </w:rPr>
              <w:t xml:space="preserve"> PARA EL PRESENTE CURSO</w:t>
            </w:r>
            <w:r w:rsidRPr="00E31550">
              <w:rPr>
                <w:rFonts w:ascii="Arial" w:hAnsi="Arial" w:cs="Arial"/>
                <w:sz w:val="20"/>
                <w:szCs w:val="20"/>
                <w:lang w:eastAsia="es-MX"/>
              </w:rPr>
              <w:t>.</w:t>
            </w:r>
          </w:p>
        </w:tc>
      </w:tr>
      <w:tr w:rsidR="0035729B" w:rsidRPr="00E31550" w14:paraId="2E9BFE28" w14:textId="77777777" w:rsidTr="00F650B9">
        <w:trPr>
          <w:trHeight w:val="20"/>
          <w:jc w:val="center"/>
        </w:trPr>
        <w:tc>
          <w:tcPr>
            <w:tcW w:w="1169" w:type="dxa"/>
            <w:shd w:val="clear" w:color="auto" w:fill="auto"/>
            <w:noWrap/>
          </w:tcPr>
          <w:p w14:paraId="74F09050" w14:textId="4848C5C7" w:rsidR="0035729B" w:rsidRPr="00E31550" w:rsidRDefault="0035729B" w:rsidP="0035729B">
            <w:pPr>
              <w:jc w:val="center"/>
              <w:rPr>
                <w:rFonts w:ascii="Arial" w:hAnsi="Arial" w:cs="Arial"/>
                <w:b/>
                <w:bCs/>
              </w:rPr>
            </w:pPr>
            <w:r w:rsidRPr="00E31550">
              <w:rPr>
                <w:rFonts w:ascii="Arial" w:hAnsi="Arial" w:cs="Arial"/>
                <w:b/>
                <w:bCs/>
              </w:rPr>
              <w:lastRenderedPageBreak/>
              <w:t>2</w:t>
            </w:r>
          </w:p>
        </w:tc>
        <w:tc>
          <w:tcPr>
            <w:tcW w:w="864" w:type="dxa"/>
            <w:shd w:val="clear" w:color="auto" w:fill="auto"/>
            <w:noWrap/>
          </w:tcPr>
          <w:p w14:paraId="4BDD4E63" w14:textId="67BE2BD4" w:rsidR="0035729B" w:rsidRPr="00E31550" w:rsidRDefault="0035729B" w:rsidP="0035729B">
            <w:pPr>
              <w:jc w:val="center"/>
              <w:rPr>
                <w:rFonts w:ascii="Arial" w:hAnsi="Arial" w:cs="Arial"/>
                <w:b/>
                <w:bCs/>
              </w:rPr>
            </w:pPr>
            <w:r w:rsidRPr="00E31550">
              <w:rPr>
                <w:rFonts w:ascii="Arial" w:hAnsi="Arial" w:cs="Arial"/>
                <w:b/>
                <w:bCs/>
                <w:color w:val="000000"/>
              </w:rPr>
              <w:t>1</w:t>
            </w:r>
          </w:p>
        </w:tc>
        <w:tc>
          <w:tcPr>
            <w:tcW w:w="1172" w:type="dxa"/>
            <w:shd w:val="clear" w:color="auto" w:fill="auto"/>
          </w:tcPr>
          <w:p w14:paraId="04151997" w14:textId="05A44FB1" w:rsidR="0035729B" w:rsidRPr="00E31550" w:rsidRDefault="0035729B" w:rsidP="0035729B">
            <w:pPr>
              <w:jc w:val="center"/>
              <w:rPr>
                <w:rFonts w:ascii="Arial" w:hAnsi="Arial" w:cs="Arial"/>
                <w:b/>
                <w:bCs/>
              </w:rPr>
            </w:pPr>
            <w:r w:rsidRPr="00E31550">
              <w:rPr>
                <w:rFonts w:ascii="Arial" w:hAnsi="Arial" w:cs="Arial"/>
                <w:b/>
                <w:bCs/>
              </w:rPr>
              <w:t xml:space="preserve">SERVICIO </w:t>
            </w:r>
          </w:p>
        </w:tc>
        <w:tc>
          <w:tcPr>
            <w:tcW w:w="2072" w:type="dxa"/>
            <w:shd w:val="clear" w:color="auto" w:fill="auto"/>
            <w:noWrap/>
          </w:tcPr>
          <w:p w14:paraId="38835F5E" w14:textId="10947FFD" w:rsidR="0035729B" w:rsidRPr="00E31550" w:rsidRDefault="005477E3" w:rsidP="0035729B">
            <w:pPr>
              <w:jc w:val="center"/>
              <w:rPr>
                <w:rFonts w:ascii="Arial" w:hAnsi="Arial" w:cs="Arial"/>
                <w:b/>
                <w:bCs/>
              </w:rPr>
            </w:pPr>
            <w:r w:rsidRPr="00E31550">
              <w:rPr>
                <w:rFonts w:ascii="Arial" w:hAnsi="Arial" w:cs="Arial"/>
                <w:b/>
                <w:bCs/>
              </w:rPr>
              <w:t>IMPARTICIÓN DEL CURSO</w:t>
            </w:r>
            <w:r w:rsidR="00453C65" w:rsidRPr="00E31550">
              <w:rPr>
                <w:rFonts w:ascii="Arial" w:hAnsi="Arial" w:cs="Arial"/>
                <w:b/>
                <w:bCs/>
              </w:rPr>
              <w:t xml:space="preserve"> </w:t>
            </w:r>
            <w:r w:rsidRPr="00E31550">
              <w:rPr>
                <w:rFonts w:ascii="Arial" w:hAnsi="Arial" w:cs="Arial"/>
                <w:b/>
                <w:bCs/>
              </w:rPr>
              <w:t>"TÉCNICAS AVANZADAS DE TIRO DE REACCIÓN Y PUNTERÍA DE PRECISIÓN"</w:t>
            </w:r>
          </w:p>
        </w:tc>
        <w:tc>
          <w:tcPr>
            <w:tcW w:w="4641" w:type="dxa"/>
            <w:tcBorders>
              <w:bottom w:val="single" w:sz="4" w:space="0" w:color="auto"/>
            </w:tcBorders>
            <w:shd w:val="clear" w:color="auto" w:fill="auto"/>
          </w:tcPr>
          <w:p w14:paraId="4A855AF9" w14:textId="0CBD4495" w:rsidR="00F634CD" w:rsidRPr="00E31550" w:rsidRDefault="00F634CD" w:rsidP="00F634CD">
            <w:pPr>
              <w:jc w:val="both"/>
              <w:rPr>
                <w:rFonts w:ascii="Arial" w:hAnsi="Arial" w:cs="Arial"/>
              </w:rPr>
            </w:pPr>
            <w:r w:rsidRPr="00E31550">
              <w:rPr>
                <w:rFonts w:ascii="Arial" w:hAnsi="Arial" w:cs="Arial"/>
              </w:rPr>
              <w:t xml:space="preserve">IMPARTICIÓN DEL CURSO </w:t>
            </w:r>
            <w:r w:rsidRPr="00E31550">
              <w:rPr>
                <w:rFonts w:ascii="Arial" w:hAnsi="Arial" w:cs="Arial"/>
                <w:b/>
                <w:bCs/>
              </w:rPr>
              <w:t>"TÉCNICAS AVANZADAS DE TIRO DE REACCIÓN Y PUNTERÍA DE PRECISIÓN"</w:t>
            </w:r>
            <w:r w:rsidRPr="00E31550">
              <w:rPr>
                <w:rFonts w:ascii="Arial" w:hAnsi="Arial" w:cs="Arial"/>
              </w:rPr>
              <w:t xml:space="preserve">, CON UNA DURACIÓN DE </w:t>
            </w:r>
            <w:r w:rsidRPr="00E31550">
              <w:rPr>
                <w:rFonts w:ascii="Arial" w:hAnsi="Arial" w:cs="Arial"/>
                <w:b/>
                <w:bCs/>
              </w:rPr>
              <w:t>120 HORAS</w:t>
            </w:r>
            <w:r w:rsidRPr="00E31550">
              <w:rPr>
                <w:rFonts w:ascii="Arial" w:hAnsi="Arial" w:cs="Arial"/>
              </w:rPr>
              <w:t xml:space="preserve">, PARA </w:t>
            </w:r>
            <w:r w:rsidRPr="00E31550">
              <w:rPr>
                <w:rFonts w:ascii="Arial" w:hAnsi="Arial" w:cs="Arial"/>
                <w:b/>
                <w:bCs/>
              </w:rPr>
              <w:t>30 SERVIDORES PUBLICOS</w:t>
            </w:r>
            <w:r w:rsidRPr="00E31550">
              <w:rPr>
                <w:rFonts w:ascii="Arial" w:hAnsi="Arial" w:cs="Arial"/>
              </w:rPr>
              <w:t xml:space="preserve"> ADSCRITOS A </w:t>
            </w:r>
            <w:r w:rsidRPr="00E31550">
              <w:rPr>
                <w:rFonts w:ascii="Arial" w:hAnsi="Arial" w:cs="Arial"/>
                <w:b/>
                <w:bCs/>
              </w:rPr>
              <w:t>COMISARIA DE SEGURIDAD PÚBLICA</w:t>
            </w:r>
            <w:r w:rsidRPr="00E31550">
              <w:rPr>
                <w:rFonts w:ascii="Arial" w:hAnsi="Arial" w:cs="Arial"/>
              </w:rPr>
              <w:t xml:space="preserve">, GRUPO UNICO, </w:t>
            </w:r>
            <w:r w:rsidRPr="00E31550">
              <w:rPr>
                <w:rFonts w:ascii="Arial" w:hAnsi="Arial" w:cs="Arial"/>
                <w:b/>
                <w:bCs/>
              </w:rPr>
              <w:t>COMENZANDO EL DÍA 12 DE ENERO DEL AÑO 2026 Y CONCLUYENDO EL DÍA 30 DE ENERO DEL AÑO 2026</w:t>
            </w:r>
            <w:r w:rsidRPr="00E31550">
              <w:rPr>
                <w:rFonts w:ascii="Arial" w:hAnsi="Arial" w:cs="Arial"/>
              </w:rPr>
              <w:t>.</w:t>
            </w:r>
          </w:p>
          <w:p w14:paraId="78FFD733" w14:textId="77777777" w:rsidR="00F634CD" w:rsidRPr="00E31550" w:rsidRDefault="00F634CD" w:rsidP="00F634CD">
            <w:pPr>
              <w:jc w:val="both"/>
              <w:rPr>
                <w:rFonts w:ascii="Arial" w:hAnsi="Arial" w:cs="Arial"/>
              </w:rPr>
            </w:pPr>
          </w:p>
          <w:p w14:paraId="09EFAA14" w14:textId="77777777" w:rsidR="00F634CD" w:rsidRPr="00E31550" w:rsidRDefault="00F634CD" w:rsidP="00F634CD">
            <w:pPr>
              <w:jc w:val="both"/>
              <w:rPr>
                <w:rFonts w:ascii="Arial" w:hAnsi="Arial" w:cs="Arial"/>
              </w:rPr>
            </w:pPr>
            <w:r w:rsidRPr="00E31550">
              <w:rPr>
                <w:rFonts w:ascii="Arial" w:hAnsi="Arial" w:cs="Arial"/>
              </w:rPr>
              <w:lastRenderedPageBreak/>
              <w:t xml:space="preserve">EL CURSO DEBERA APEGARSE AL SIGUIENTE CONTENIDO TEMATICO: </w:t>
            </w:r>
          </w:p>
          <w:p w14:paraId="4A5C8021" w14:textId="77777777" w:rsidR="00F634CD" w:rsidRPr="00E31550" w:rsidRDefault="00F634CD" w:rsidP="00F634CD">
            <w:pPr>
              <w:jc w:val="both"/>
              <w:rPr>
                <w:rFonts w:ascii="Arial" w:hAnsi="Arial" w:cs="Arial"/>
              </w:rPr>
            </w:pPr>
          </w:p>
          <w:p w14:paraId="59AC5B09" w14:textId="62F01428" w:rsidR="00F634CD" w:rsidRPr="00E31550" w:rsidRDefault="00F634CD" w:rsidP="00E57AF5">
            <w:pPr>
              <w:spacing w:line="276" w:lineRule="auto"/>
              <w:jc w:val="both"/>
              <w:rPr>
                <w:rFonts w:ascii="Arial" w:hAnsi="Arial" w:cs="Arial"/>
              </w:rPr>
            </w:pPr>
            <w:r w:rsidRPr="00E31550">
              <w:rPr>
                <w:rFonts w:ascii="Arial" w:hAnsi="Arial" w:cs="Arial"/>
              </w:rPr>
              <w:t>•</w:t>
            </w:r>
            <w:r w:rsidR="00E57AF5">
              <w:rPr>
                <w:rFonts w:ascii="Arial" w:hAnsi="Arial" w:cs="Arial"/>
              </w:rPr>
              <w:t xml:space="preserve"> </w:t>
            </w:r>
            <w:r w:rsidRPr="00E31550">
              <w:rPr>
                <w:rFonts w:ascii="Arial" w:hAnsi="Arial" w:cs="Arial"/>
              </w:rPr>
              <w:t>FUNDAMENTOS DEL TIRO POLICIAL Y MARCO JURÍDICO DEL USO DE LA FUERZA</w:t>
            </w:r>
            <w:r w:rsidR="00E57AF5">
              <w:rPr>
                <w:rFonts w:ascii="Arial" w:hAnsi="Arial" w:cs="Arial"/>
              </w:rPr>
              <w:t>.</w:t>
            </w:r>
            <w:r w:rsidRPr="00E31550">
              <w:rPr>
                <w:rFonts w:ascii="Arial" w:hAnsi="Arial" w:cs="Arial"/>
              </w:rPr>
              <w:t xml:space="preserve"> </w:t>
            </w:r>
          </w:p>
          <w:p w14:paraId="442D5B6F" w14:textId="2F422AFC" w:rsidR="00F634CD" w:rsidRPr="00E31550" w:rsidRDefault="00F634CD" w:rsidP="00E57AF5">
            <w:pPr>
              <w:spacing w:line="276" w:lineRule="auto"/>
              <w:jc w:val="both"/>
              <w:rPr>
                <w:rFonts w:ascii="Arial" w:hAnsi="Arial" w:cs="Arial"/>
              </w:rPr>
            </w:pPr>
            <w:r w:rsidRPr="00E31550">
              <w:rPr>
                <w:rFonts w:ascii="Arial" w:hAnsi="Arial" w:cs="Arial"/>
              </w:rPr>
              <w:t>•</w:t>
            </w:r>
            <w:r w:rsidR="00E57AF5">
              <w:rPr>
                <w:rFonts w:ascii="Arial" w:hAnsi="Arial" w:cs="Arial"/>
              </w:rPr>
              <w:t xml:space="preserve"> </w:t>
            </w:r>
            <w:r w:rsidRPr="00E31550">
              <w:rPr>
                <w:rFonts w:ascii="Arial" w:hAnsi="Arial" w:cs="Arial"/>
              </w:rPr>
              <w:t>TIRO AVANZADO DE PRECISIÓN Y CONTROL EN ESTÁTICO</w:t>
            </w:r>
            <w:r w:rsidR="00E57AF5">
              <w:rPr>
                <w:rFonts w:ascii="Arial" w:hAnsi="Arial" w:cs="Arial"/>
              </w:rPr>
              <w:t>.</w:t>
            </w:r>
          </w:p>
          <w:p w14:paraId="1B199222" w14:textId="1877C0F8" w:rsidR="00F634CD" w:rsidRPr="00E31550" w:rsidRDefault="00F634CD" w:rsidP="00E57AF5">
            <w:pPr>
              <w:spacing w:line="276" w:lineRule="auto"/>
              <w:jc w:val="both"/>
              <w:rPr>
                <w:rFonts w:ascii="Arial" w:hAnsi="Arial" w:cs="Arial"/>
              </w:rPr>
            </w:pPr>
            <w:r w:rsidRPr="00E31550">
              <w:rPr>
                <w:rFonts w:ascii="Arial" w:hAnsi="Arial" w:cs="Arial"/>
              </w:rPr>
              <w:t>•</w:t>
            </w:r>
            <w:r w:rsidR="00E57AF5">
              <w:rPr>
                <w:rFonts w:ascii="Arial" w:hAnsi="Arial" w:cs="Arial"/>
              </w:rPr>
              <w:t xml:space="preserve"> </w:t>
            </w:r>
            <w:r w:rsidRPr="00E31550">
              <w:rPr>
                <w:rFonts w:ascii="Arial" w:hAnsi="Arial" w:cs="Arial"/>
              </w:rPr>
              <w:t>TIRO DE REACCIÓN BAJO ESTRÉS Y DESPLAZAMIENTO</w:t>
            </w:r>
            <w:r w:rsidR="00E57AF5">
              <w:rPr>
                <w:rFonts w:ascii="Arial" w:hAnsi="Arial" w:cs="Arial"/>
              </w:rPr>
              <w:t>.</w:t>
            </w:r>
          </w:p>
          <w:p w14:paraId="3F07EFE7" w14:textId="45329F25" w:rsidR="00F634CD" w:rsidRPr="00E31550" w:rsidRDefault="00F634CD" w:rsidP="00E57AF5">
            <w:pPr>
              <w:spacing w:line="276" w:lineRule="auto"/>
              <w:jc w:val="both"/>
              <w:rPr>
                <w:rFonts w:ascii="Arial" w:hAnsi="Arial" w:cs="Arial"/>
              </w:rPr>
            </w:pPr>
            <w:r w:rsidRPr="00E31550">
              <w:rPr>
                <w:rFonts w:ascii="Arial" w:hAnsi="Arial" w:cs="Arial"/>
              </w:rPr>
              <w:t>•</w:t>
            </w:r>
            <w:r w:rsidR="00E57AF5">
              <w:rPr>
                <w:rFonts w:ascii="Arial" w:hAnsi="Arial" w:cs="Arial"/>
              </w:rPr>
              <w:t xml:space="preserve"> </w:t>
            </w:r>
            <w:r w:rsidRPr="00E31550">
              <w:rPr>
                <w:rFonts w:ascii="Arial" w:hAnsi="Arial" w:cs="Arial"/>
              </w:rPr>
              <w:t>TIRO EN CONDICIONES OPERATIVAS ADVERSAS Y ESCENARIOS SIMULADOS</w:t>
            </w:r>
            <w:r w:rsidR="00E57AF5">
              <w:rPr>
                <w:rFonts w:ascii="Arial" w:hAnsi="Arial" w:cs="Arial"/>
              </w:rPr>
              <w:t>.</w:t>
            </w:r>
          </w:p>
          <w:p w14:paraId="390CE02E" w14:textId="421018FF" w:rsidR="00F634CD" w:rsidRPr="00E31550" w:rsidRDefault="00F634CD" w:rsidP="00E57AF5">
            <w:pPr>
              <w:spacing w:line="276" w:lineRule="auto"/>
              <w:jc w:val="both"/>
              <w:rPr>
                <w:rFonts w:ascii="Arial" w:hAnsi="Arial" w:cs="Arial"/>
              </w:rPr>
            </w:pPr>
            <w:r w:rsidRPr="00E31550">
              <w:rPr>
                <w:rFonts w:ascii="Arial" w:hAnsi="Arial" w:cs="Arial"/>
              </w:rPr>
              <w:t>•</w:t>
            </w:r>
            <w:r w:rsidR="00E57AF5">
              <w:rPr>
                <w:rFonts w:ascii="Arial" w:hAnsi="Arial" w:cs="Arial"/>
              </w:rPr>
              <w:t xml:space="preserve"> </w:t>
            </w:r>
            <w:r w:rsidRPr="00E31550">
              <w:rPr>
                <w:rFonts w:ascii="Arial" w:hAnsi="Arial" w:cs="Arial"/>
              </w:rPr>
              <w:t>EVALUACIÓN INTEGRAL DE DESEMPEÑO OPERATIVO EN PRÁCTICAS POLICIALES COMPLEJAS</w:t>
            </w:r>
            <w:r w:rsidR="00E57AF5">
              <w:rPr>
                <w:rFonts w:ascii="Arial" w:hAnsi="Arial" w:cs="Arial"/>
              </w:rPr>
              <w:t>.</w:t>
            </w:r>
          </w:p>
          <w:p w14:paraId="49DE9156" w14:textId="77777777" w:rsidR="00F634CD" w:rsidRPr="00E31550" w:rsidRDefault="00F634CD" w:rsidP="00F634CD">
            <w:pPr>
              <w:jc w:val="both"/>
              <w:rPr>
                <w:rFonts w:ascii="Arial" w:hAnsi="Arial" w:cs="Arial"/>
              </w:rPr>
            </w:pPr>
          </w:p>
          <w:p w14:paraId="35DC1609" w14:textId="5AC16959" w:rsidR="004273D4" w:rsidRPr="00E31550" w:rsidRDefault="004273D4" w:rsidP="00F634CD">
            <w:pPr>
              <w:jc w:val="both"/>
              <w:rPr>
                <w:rFonts w:ascii="Arial" w:hAnsi="Arial" w:cs="Arial"/>
              </w:rPr>
            </w:pPr>
            <w:r w:rsidRPr="00E31550">
              <w:rPr>
                <w:rFonts w:ascii="Arial" w:hAnsi="Arial" w:cs="Arial"/>
              </w:rPr>
              <w:t>EL CURSO DEBE DE APEGARSE CON LO ESTABLECIDO EN EL PROGRAMA RECTOR DE PROFESIONALIZACIÓN, DEL SECRETARIADO EJECUTIVO DEL SISTEMA NACIONAL DE SEGURIDAD PÚBLICA.</w:t>
            </w:r>
          </w:p>
          <w:p w14:paraId="37BD748A" w14:textId="77777777" w:rsidR="004273D4" w:rsidRPr="00E31550" w:rsidRDefault="004273D4" w:rsidP="00F634CD">
            <w:pPr>
              <w:jc w:val="both"/>
              <w:rPr>
                <w:rFonts w:ascii="Arial" w:hAnsi="Arial" w:cs="Arial"/>
              </w:rPr>
            </w:pPr>
          </w:p>
          <w:p w14:paraId="7BDA7F20" w14:textId="1DCA94E9" w:rsidR="00F634CD" w:rsidRPr="00E31550" w:rsidRDefault="00F634CD" w:rsidP="00F634CD">
            <w:pPr>
              <w:jc w:val="both"/>
              <w:rPr>
                <w:rFonts w:ascii="Arial" w:hAnsi="Arial" w:cs="Arial"/>
              </w:rPr>
            </w:pPr>
            <w:r w:rsidRPr="00E31550">
              <w:rPr>
                <w:rFonts w:ascii="Arial" w:hAnsi="Arial" w:cs="Arial"/>
              </w:rPr>
              <w:t>ASÍ COMO LOS O EL INSTRUCTOR QUE IMPARTA EL CURSO DEBERA CONTAR CON LO SIGUIENTE:</w:t>
            </w:r>
          </w:p>
          <w:p w14:paraId="7FBF63B1" w14:textId="77777777" w:rsidR="00C7324E" w:rsidRPr="00E31550" w:rsidRDefault="00C7324E" w:rsidP="00F634CD">
            <w:pPr>
              <w:jc w:val="both"/>
              <w:rPr>
                <w:rFonts w:ascii="Arial" w:hAnsi="Arial" w:cs="Arial"/>
              </w:rPr>
            </w:pPr>
          </w:p>
          <w:p w14:paraId="38A89A6D" w14:textId="7C4CA7F8" w:rsidR="00EE16A6" w:rsidRPr="00E31550" w:rsidRDefault="00F634CD" w:rsidP="00F634CD">
            <w:pPr>
              <w:jc w:val="both"/>
              <w:rPr>
                <w:rFonts w:ascii="Arial" w:hAnsi="Arial" w:cs="Arial"/>
              </w:rPr>
            </w:pPr>
            <w:r w:rsidRPr="00E31550">
              <w:rPr>
                <w:rFonts w:ascii="Arial" w:hAnsi="Arial" w:cs="Arial"/>
              </w:rPr>
              <w:t>°</w:t>
            </w:r>
            <w:r w:rsidR="007D3491">
              <w:rPr>
                <w:rFonts w:ascii="Arial" w:hAnsi="Arial" w:cs="Arial"/>
              </w:rPr>
              <w:t xml:space="preserve"> </w:t>
            </w:r>
            <w:r w:rsidRPr="00E31550">
              <w:rPr>
                <w:rFonts w:ascii="Arial" w:hAnsi="Arial" w:cs="Arial"/>
              </w:rPr>
              <w:t xml:space="preserve">ACREDITACIÓN POR PARTE DEL SECRETARIADO EJECUTIVO DEL SISTEMA NACIONAL </w:t>
            </w:r>
            <w:r w:rsidR="00C7324E" w:rsidRPr="00E31550">
              <w:rPr>
                <w:rFonts w:ascii="Arial" w:hAnsi="Arial" w:cs="Arial"/>
              </w:rPr>
              <w:t xml:space="preserve">DE SEGURIDAD PÚBLICA, </w:t>
            </w:r>
            <w:r w:rsidRPr="00E31550">
              <w:rPr>
                <w:rFonts w:ascii="Arial" w:hAnsi="Arial" w:cs="Arial"/>
              </w:rPr>
              <w:t>COMO INSTRUCTOR-EVALUADOR PERFIL POLICÍA PREVENTIVO EN LA COMPETENCIA DE ARMAMENTO Y TIRO POLICIAL.</w:t>
            </w:r>
          </w:p>
          <w:p w14:paraId="084BFC18" w14:textId="0B18274E" w:rsidR="00F634CD" w:rsidRPr="00E31550" w:rsidRDefault="00F634CD" w:rsidP="00F634CD">
            <w:pPr>
              <w:jc w:val="both"/>
              <w:rPr>
                <w:rFonts w:ascii="Arial" w:hAnsi="Arial" w:cs="Arial"/>
              </w:rPr>
            </w:pPr>
            <w:r w:rsidRPr="00E31550">
              <w:rPr>
                <w:rFonts w:ascii="Arial" w:hAnsi="Arial" w:cs="Arial"/>
              </w:rPr>
              <w:t xml:space="preserve"> </w:t>
            </w:r>
          </w:p>
          <w:p w14:paraId="256E5B3E" w14:textId="14B89461" w:rsidR="00EE16A6" w:rsidRPr="00E31550" w:rsidRDefault="00F634CD" w:rsidP="00F634CD">
            <w:pPr>
              <w:jc w:val="both"/>
              <w:rPr>
                <w:rFonts w:ascii="Arial" w:hAnsi="Arial" w:cs="Arial"/>
              </w:rPr>
            </w:pPr>
            <w:r w:rsidRPr="00E31550">
              <w:rPr>
                <w:rFonts w:ascii="Arial" w:hAnsi="Arial" w:cs="Arial"/>
              </w:rPr>
              <w:t>°</w:t>
            </w:r>
            <w:r w:rsidR="005F690B">
              <w:rPr>
                <w:rFonts w:ascii="Arial" w:hAnsi="Arial" w:cs="Arial"/>
              </w:rPr>
              <w:t xml:space="preserve"> </w:t>
            </w:r>
            <w:r w:rsidRPr="00E31550">
              <w:rPr>
                <w:rFonts w:ascii="Arial" w:hAnsi="Arial" w:cs="Arial"/>
              </w:rPr>
              <w:t>CERTIFICADO EN EL CURSO OFICIALES INSTRUCTORES DE FUERZAS ESPECIALES, EXPEDIDO POR LA SECRETARIA DE LA DENFENSA NACIONAL</w:t>
            </w:r>
          </w:p>
          <w:p w14:paraId="6612D5CB" w14:textId="37391F31" w:rsidR="00F634CD" w:rsidRPr="00E31550" w:rsidRDefault="00F634CD" w:rsidP="00F634CD">
            <w:pPr>
              <w:jc w:val="both"/>
              <w:rPr>
                <w:rFonts w:ascii="Arial" w:hAnsi="Arial" w:cs="Arial"/>
              </w:rPr>
            </w:pPr>
            <w:r w:rsidRPr="00E31550">
              <w:rPr>
                <w:rFonts w:ascii="Arial" w:hAnsi="Arial" w:cs="Arial"/>
              </w:rPr>
              <w:t xml:space="preserve">  </w:t>
            </w:r>
          </w:p>
          <w:p w14:paraId="7BA0CBF9" w14:textId="0972E70A" w:rsidR="00F634CD" w:rsidRPr="00E31550" w:rsidRDefault="007D3491" w:rsidP="00F634CD">
            <w:pPr>
              <w:jc w:val="both"/>
              <w:rPr>
                <w:rFonts w:ascii="Arial" w:hAnsi="Arial" w:cs="Arial"/>
              </w:rPr>
            </w:pPr>
            <w:r w:rsidRPr="00E31550">
              <w:rPr>
                <w:rFonts w:ascii="Arial" w:hAnsi="Arial" w:cs="Arial"/>
              </w:rPr>
              <w:t xml:space="preserve">° </w:t>
            </w:r>
            <w:r>
              <w:rPr>
                <w:rFonts w:ascii="Arial" w:hAnsi="Arial" w:cs="Arial"/>
              </w:rPr>
              <w:t>CURSOS</w:t>
            </w:r>
            <w:r w:rsidR="00F634CD" w:rsidRPr="00E31550">
              <w:rPr>
                <w:rFonts w:ascii="Arial" w:hAnsi="Arial" w:cs="Arial"/>
              </w:rPr>
              <w:t xml:space="preserve"> BASICO EN FUERZAS ESPECIALES, EXPEDIDO POR LA SECRETARIA DE LA DEFENSA NACIONAL. </w:t>
            </w:r>
          </w:p>
          <w:p w14:paraId="62BDF9A1" w14:textId="77777777" w:rsidR="00F634CD" w:rsidRPr="00E31550" w:rsidRDefault="00F634CD" w:rsidP="00F634CD">
            <w:pPr>
              <w:jc w:val="both"/>
              <w:rPr>
                <w:rFonts w:ascii="Arial" w:hAnsi="Arial" w:cs="Arial"/>
              </w:rPr>
            </w:pPr>
          </w:p>
          <w:p w14:paraId="777FD96B" w14:textId="77777777" w:rsidR="00921FF2" w:rsidRPr="00E31550" w:rsidRDefault="00921FF2" w:rsidP="00921FF2">
            <w:pPr>
              <w:rPr>
                <w:rFonts w:ascii="Arial" w:hAnsi="Arial" w:cs="Arial"/>
              </w:rPr>
            </w:pPr>
            <w:r w:rsidRPr="00E31550">
              <w:rPr>
                <w:rFonts w:ascii="Arial" w:hAnsi="Arial" w:cs="Arial"/>
              </w:rPr>
              <w:t xml:space="preserve">SE REQUIERE PRESENTAR: </w:t>
            </w:r>
          </w:p>
          <w:p w14:paraId="159EC57E" w14:textId="070B262E" w:rsidR="00921FF2" w:rsidRPr="00E31550" w:rsidRDefault="00921FF2"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PROGRAMA DEL PRESENTE CURSO.</w:t>
            </w:r>
          </w:p>
          <w:p w14:paraId="51C4570D" w14:textId="77777777" w:rsidR="00921FF2" w:rsidRPr="00E31550" w:rsidRDefault="00921FF2" w:rsidP="00921FF2">
            <w:pPr>
              <w:pStyle w:val="Prrafodelista"/>
              <w:ind w:left="720"/>
              <w:rPr>
                <w:rFonts w:ascii="Arial" w:hAnsi="Arial" w:cs="Arial"/>
                <w:sz w:val="20"/>
                <w:szCs w:val="20"/>
                <w:lang w:eastAsia="es-MX"/>
              </w:rPr>
            </w:pPr>
          </w:p>
          <w:p w14:paraId="22EE64C1" w14:textId="0AAC78B1" w:rsidR="0035729B" w:rsidRPr="00E31550" w:rsidRDefault="00921FF2"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PLAN DE CLASES PARA EL PRESENTE CURSO.</w:t>
            </w:r>
          </w:p>
        </w:tc>
      </w:tr>
      <w:tr w:rsidR="0035729B" w:rsidRPr="00E31550" w14:paraId="37B2866D" w14:textId="77777777" w:rsidTr="00F650B9">
        <w:trPr>
          <w:trHeight w:val="20"/>
          <w:jc w:val="center"/>
        </w:trPr>
        <w:tc>
          <w:tcPr>
            <w:tcW w:w="1169" w:type="dxa"/>
            <w:shd w:val="clear" w:color="auto" w:fill="auto"/>
            <w:noWrap/>
          </w:tcPr>
          <w:p w14:paraId="036EC0A8" w14:textId="42A5CA6E" w:rsidR="0035729B" w:rsidRPr="00E31550" w:rsidRDefault="0035729B" w:rsidP="0035729B">
            <w:pPr>
              <w:jc w:val="center"/>
              <w:rPr>
                <w:rFonts w:ascii="Arial" w:hAnsi="Arial" w:cs="Arial"/>
                <w:b/>
                <w:bCs/>
              </w:rPr>
            </w:pPr>
            <w:r w:rsidRPr="00E31550">
              <w:rPr>
                <w:rFonts w:ascii="Arial" w:hAnsi="Arial" w:cs="Arial"/>
                <w:b/>
                <w:bCs/>
              </w:rPr>
              <w:lastRenderedPageBreak/>
              <w:t>3</w:t>
            </w:r>
          </w:p>
        </w:tc>
        <w:tc>
          <w:tcPr>
            <w:tcW w:w="864" w:type="dxa"/>
            <w:shd w:val="clear" w:color="auto" w:fill="auto"/>
            <w:noWrap/>
          </w:tcPr>
          <w:p w14:paraId="4AE1A274" w14:textId="784F3ECC" w:rsidR="0035729B" w:rsidRPr="00E31550" w:rsidRDefault="0035729B" w:rsidP="0035729B">
            <w:pPr>
              <w:jc w:val="center"/>
              <w:rPr>
                <w:rFonts w:ascii="Arial" w:hAnsi="Arial" w:cs="Arial"/>
                <w:b/>
                <w:bCs/>
              </w:rPr>
            </w:pPr>
            <w:r w:rsidRPr="00E31550">
              <w:rPr>
                <w:rFonts w:ascii="Arial" w:hAnsi="Arial" w:cs="Arial"/>
                <w:b/>
                <w:bCs/>
                <w:color w:val="000000"/>
              </w:rPr>
              <w:t>1</w:t>
            </w:r>
          </w:p>
        </w:tc>
        <w:tc>
          <w:tcPr>
            <w:tcW w:w="1172" w:type="dxa"/>
            <w:shd w:val="clear" w:color="auto" w:fill="auto"/>
          </w:tcPr>
          <w:p w14:paraId="4D222989" w14:textId="13291924" w:rsidR="0035729B" w:rsidRPr="00E31550" w:rsidRDefault="0035729B" w:rsidP="0035729B">
            <w:pPr>
              <w:jc w:val="center"/>
              <w:rPr>
                <w:rFonts w:ascii="Arial" w:hAnsi="Arial" w:cs="Arial"/>
                <w:b/>
                <w:bCs/>
              </w:rPr>
            </w:pPr>
            <w:r w:rsidRPr="00E31550">
              <w:rPr>
                <w:rFonts w:ascii="Arial" w:hAnsi="Arial" w:cs="Arial"/>
                <w:b/>
                <w:bCs/>
              </w:rPr>
              <w:t xml:space="preserve">SERVICIO </w:t>
            </w:r>
          </w:p>
        </w:tc>
        <w:tc>
          <w:tcPr>
            <w:tcW w:w="2072" w:type="dxa"/>
            <w:shd w:val="clear" w:color="auto" w:fill="auto"/>
            <w:noWrap/>
          </w:tcPr>
          <w:p w14:paraId="32A04E1A" w14:textId="444B8D6B" w:rsidR="0035729B" w:rsidRPr="00E31550" w:rsidRDefault="0082204A" w:rsidP="0035729B">
            <w:pPr>
              <w:jc w:val="center"/>
              <w:rPr>
                <w:rFonts w:ascii="Arial" w:hAnsi="Arial" w:cs="Arial"/>
                <w:b/>
                <w:bCs/>
              </w:rPr>
            </w:pPr>
            <w:r w:rsidRPr="00E31550">
              <w:rPr>
                <w:rFonts w:ascii="Arial" w:hAnsi="Arial" w:cs="Arial"/>
                <w:b/>
                <w:bCs/>
              </w:rPr>
              <w:t xml:space="preserve">IMPARTICIÓN DEL CURSO "PATRULLAJE TÁCTICO Y </w:t>
            </w:r>
            <w:r w:rsidRPr="00E31550">
              <w:rPr>
                <w:rFonts w:ascii="Arial" w:hAnsi="Arial" w:cs="Arial"/>
                <w:b/>
                <w:bCs/>
              </w:rPr>
              <w:lastRenderedPageBreak/>
              <w:t>RECONOCIMIENTO DE CORTO Y LARGO ALCANCE EN ÁREAS VERDES"</w:t>
            </w:r>
          </w:p>
        </w:tc>
        <w:tc>
          <w:tcPr>
            <w:tcW w:w="4641" w:type="dxa"/>
            <w:tcBorders>
              <w:bottom w:val="single" w:sz="4" w:space="0" w:color="auto"/>
            </w:tcBorders>
            <w:shd w:val="clear" w:color="auto" w:fill="auto"/>
          </w:tcPr>
          <w:p w14:paraId="10B62A80" w14:textId="08DCECE2" w:rsidR="009775C0" w:rsidRPr="00E31550" w:rsidRDefault="009775C0" w:rsidP="009775C0">
            <w:pPr>
              <w:jc w:val="both"/>
              <w:rPr>
                <w:rFonts w:ascii="Arial" w:hAnsi="Arial" w:cs="Arial"/>
              </w:rPr>
            </w:pPr>
            <w:r w:rsidRPr="00E31550">
              <w:rPr>
                <w:rFonts w:ascii="Arial" w:hAnsi="Arial" w:cs="Arial"/>
              </w:rPr>
              <w:lastRenderedPageBreak/>
              <w:t xml:space="preserve">IMPARTICIÓN DEL CURSO </w:t>
            </w:r>
            <w:r w:rsidRPr="00E31550">
              <w:rPr>
                <w:rFonts w:ascii="Arial" w:hAnsi="Arial" w:cs="Arial"/>
                <w:b/>
                <w:bCs/>
              </w:rPr>
              <w:t>“PATRULLAJE TÁCTICO Y RECONOCIMIENTO DE CORTO Y LARGO ALCANCE EN ÁREAS VERDES”</w:t>
            </w:r>
            <w:r w:rsidRPr="00E31550">
              <w:rPr>
                <w:rFonts w:ascii="Arial" w:hAnsi="Arial" w:cs="Arial"/>
              </w:rPr>
              <w:t xml:space="preserve">, CON UNA DURACIÓN DE  </w:t>
            </w:r>
            <w:r w:rsidRPr="00E31550">
              <w:rPr>
                <w:rFonts w:ascii="Arial" w:hAnsi="Arial" w:cs="Arial"/>
                <w:b/>
                <w:bCs/>
              </w:rPr>
              <w:t>120 HORAS</w:t>
            </w:r>
            <w:r w:rsidRPr="00E31550">
              <w:rPr>
                <w:rFonts w:ascii="Arial" w:hAnsi="Arial" w:cs="Arial"/>
              </w:rPr>
              <w:t xml:space="preserve">, PARA </w:t>
            </w:r>
            <w:r w:rsidR="00BA07A9" w:rsidRPr="00E31550">
              <w:rPr>
                <w:rFonts w:ascii="Arial" w:hAnsi="Arial" w:cs="Arial"/>
                <w:b/>
                <w:bCs/>
              </w:rPr>
              <w:t xml:space="preserve">30 </w:t>
            </w:r>
            <w:r w:rsidR="00BA07A9" w:rsidRPr="00E31550">
              <w:rPr>
                <w:rFonts w:ascii="Arial" w:hAnsi="Arial" w:cs="Arial"/>
                <w:b/>
                <w:bCs/>
              </w:rPr>
              <w:lastRenderedPageBreak/>
              <w:t>SERVIDORES</w:t>
            </w:r>
            <w:r w:rsidRPr="00E31550">
              <w:rPr>
                <w:rFonts w:ascii="Arial" w:hAnsi="Arial" w:cs="Arial"/>
                <w:b/>
                <w:bCs/>
              </w:rPr>
              <w:t xml:space="preserve"> PUBLICOS</w:t>
            </w:r>
            <w:r w:rsidRPr="00E31550">
              <w:rPr>
                <w:rFonts w:ascii="Arial" w:hAnsi="Arial" w:cs="Arial"/>
              </w:rPr>
              <w:t xml:space="preserve"> ADSCRITOS A </w:t>
            </w:r>
            <w:r w:rsidRPr="00E31550">
              <w:rPr>
                <w:rFonts w:ascii="Arial" w:hAnsi="Arial" w:cs="Arial"/>
                <w:b/>
                <w:bCs/>
              </w:rPr>
              <w:t>COMISARIA DE SEGURIDAD PÚBLICA</w:t>
            </w:r>
            <w:r w:rsidRPr="00E31550">
              <w:rPr>
                <w:rFonts w:ascii="Arial" w:hAnsi="Arial" w:cs="Arial"/>
              </w:rPr>
              <w:t xml:space="preserve">, GRUPO UNICO, </w:t>
            </w:r>
            <w:r w:rsidR="00BA07A9" w:rsidRPr="00E31550">
              <w:rPr>
                <w:rFonts w:ascii="Arial" w:hAnsi="Arial" w:cs="Arial"/>
                <w:b/>
                <w:bCs/>
              </w:rPr>
              <w:t>COMENZANDO EL</w:t>
            </w:r>
            <w:r w:rsidRPr="00E31550">
              <w:rPr>
                <w:rFonts w:ascii="Arial" w:hAnsi="Arial" w:cs="Arial"/>
                <w:b/>
                <w:bCs/>
              </w:rPr>
              <w:t xml:space="preserve"> DÍA 02 DE </w:t>
            </w:r>
            <w:r w:rsidR="00BA07A9" w:rsidRPr="00E31550">
              <w:rPr>
                <w:rFonts w:ascii="Arial" w:hAnsi="Arial" w:cs="Arial"/>
                <w:b/>
                <w:bCs/>
              </w:rPr>
              <w:t>FEBRERO Y</w:t>
            </w:r>
            <w:r w:rsidRPr="00E31550">
              <w:rPr>
                <w:rFonts w:ascii="Arial" w:hAnsi="Arial" w:cs="Arial"/>
                <w:b/>
                <w:bCs/>
              </w:rPr>
              <w:t xml:space="preserve"> CONCLUYENDO EL DÍA 20 DE FEBRERO DEL AÑO 2026</w:t>
            </w:r>
            <w:r w:rsidRPr="00E31550">
              <w:rPr>
                <w:rFonts w:ascii="Arial" w:hAnsi="Arial" w:cs="Arial"/>
              </w:rPr>
              <w:t>.</w:t>
            </w:r>
          </w:p>
          <w:p w14:paraId="37891956" w14:textId="77777777" w:rsidR="009775C0" w:rsidRPr="00E31550" w:rsidRDefault="009775C0" w:rsidP="009775C0">
            <w:pPr>
              <w:jc w:val="both"/>
              <w:rPr>
                <w:rFonts w:ascii="Arial" w:hAnsi="Arial" w:cs="Arial"/>
              </w:rPr>
            </w:pPr>
          </w:p>
          <w:p w14:paraId="219DD1DC" w14:textId="77777777" w:rsidR="009775C0" w:rsidRPr="00E31550" w:rsidRDefault="009775C0" w:rsidP="009775C0">
            <w:pPr>
              <w:jc w:val="both"/>
              <w:rPr>
                <w:rFonts w:ascii="Arial" w:hAnsi="Arial" w:cs="Arial"/>
              </w:rPr>
            </w:pPr>
            <w:r w:rsidRPr="00E31550">
              <w:rPr>
                <w:rFonts w:ascii="Arial" w:hAnsi="Arial" w:cs="Arial"/>
              </w:rPr>
              <w:t xml:space="preserve">EL CURSO DEBERA APEGARSE AL SIGUIENTE CONTENIDO TEMATICO: </w:t>
            </w:r>
          </w:p>
          <w:p w14:paraId="3E88A1B0" w14:textId="77777777" w:rsidR="009775C0" w:rsidRPr="00E31550" w:rsidRDefault="009775C0" w:rsidP="009775C0">
            <w:pPr>
              <w:jc w:val="both"/>
              <w:rPr>
                <w:rFonts w:ascii="Arial" w:hAnsi="Arial" w:cs="Arial"/>
              </w:rPr>
            </w:pPr>
          </w:p>
          <w:p w14:paraId="1AAFC2B1" w14:textId="5696171B" w:rsidR="009775C0" w:rsidRPr="00E31550" w:rsidRDefault="009775C0" w:rsidP="009775C0">
            <w:pPr>
              <w:jc w:val="both"/>
              <w:rPr>
                <w:rFonts w:ascii="Arial" w:hAnsi="Arial" w:cs="Arial"/>
              </w:rPr>
            </w:pPr>
            <w:r w:rsidRPr="00E31550">
              <w:rPr>
                <w:rFonts w:ascii="Arial" w:hAnsi="Arial" w:cs="Arial"/>
              </w:rPr>
              <w:t>•FUNDAMENTOS DE PATRULLAJE, VIGILANCIA Y RECONOCIMIENTO EN AMBIENTE SELVÁTICO.</w:t>
            </w:r>
          </w:p>
          <w:p w14:paraId="2C8A469F" w14:textId="77777777" w:rsidR="009775C0" w:rsidRPr="00E31550" w:rsidRDefault="009775C0" w:rsidP="009775C0">
            <w:pPr>
              <w:jc w:val="both"/>
              <w:rPr>
                <w:rFonts w:ascii="Arial" w:hAnsi="Arial" w:cs="Arial"/>
              </w:rPr>
            </w:pPr>
          </w:p>
          <w:p w14:paraId="63CCCD66" w14:textId="2E11B894" w:rsidR="009775C0" w:rsidRPr="00E31550" w:rsidRDefault="009775C0" w:rsidP="009775C0">
            <w:pPr>
              <w:jc w:val="both"/>
              <w:rPr>
                <w:rFonts w:ascii="Arial" w:hAnsi="Arial" w:cs="Arial"/>
              </w:rPr>
            </w:pPr>
            <w:r w:rsidRPr="00E31550">
              <w:rPr>
                <w:rFonts w:ascii="Arial" w:hAnsi="Arial" w:cs="Arial"/>
              </w:rPr>
              <w:t>•</w:t>
            </w:r>
            <w:r w:rsidR="0090124D">
              <w:rPr>
                <w:rFonts w:ascii="Arial" w:hAnsi="Arial" w:cs="Arial"/>
              </w:rPr>
              <w:t xml:space="preserve"> </w:t>
            </w:r>
            <w:r w:rsidRPr="00E31550">
              <w:rPr>
                <w:rFonts w:ascii="Arial" w:hAnsi="Arial" w:cs="Arial"/>
              </w:rPr>
              <w:t>TÉCNICAS DE PATRULLAJE DE CORTO ALCANCE Y ESTABLECIMIENTO DE VIGILANCIA.</w:t>
            </w:r>
          </w:p>
          <w:p w14:paraId="2D1F65C3" w14:textId="77777777" w:rsidR="009775C0" w:rsidRPr="00E31550" w:rsidRDefault="009775C0" w:rsidP="009775C0">
            <w:pPr>
              <w:jc w:val="both"/>
              <w:rPr>
                <w:rFonts w:ascii="Arial" w:hAnsi="Arial" w:cs="Arial"/>
              </w:rPr>
            </w:pPr>
          </w:p>
          <w:p w14:paraId="42F0BEBC" w14:textId="78E2D603" w:rsidR="009775C0" w:rsidRPr="00E31550" w:rsidRDefault="009775C0" w:rsidP="009775C0">
            <w:pPr>
              <w:jc w:val="both"/>
              <w:rPr>
                <w:rFonts w:ascii="Arial" w:hAnsi="Arial" w:cs="Arial"/>
              </w:rPr>
            </w:pPr>
            <w:r w:rsidRPr="00E31550">
              <w:rPr>
                <w:rFonts w:ascii="Arial" w:hAnsi="Arial" w:cs="Arial"/>
              </w:rPr>
              <w:t>•</w:t>
            </w:r>
            <w:r w:rsidR="0090124D">
              <w:rPr>
                <w:rFonts w:ascii="Arial" w:hAnsi="Arial" w:cs="Arial"/>
              </w:rPr>
              <w:t xml:space="preserve"> </w:t>
            </w:r>
            <w:r w:rsidRPr="00E31550">
              <w:rPr>
                <w:rFonts w:ascii="Arial" w:hAnsi="Arial" w:cs="Arial"/>
              </w:rPr>
              <w:t>TÉCNICAS DE PATRULLAJE DE LARGO ALCANCE CON AUTONOMÍA TÁCTICA.</w:t>
            </w:r>
          </w:p>
          <w:p w14:paraId="2D39088F" w14:textId="77777777" w:rsidR="009775C0" w:rsidRPr="00E31550" w:rsidRDefault="009775C0" w:rsidP="009775C0">
            <w:pPr>
              <w:jc w:val="both"/>
              <w:rPr>
                <w:rFonts w:ascii="Arial" w:hAnsi="Arial" w:cs="Arial"/>
              </w:rPr>
            </w:pPr>
          </w:p>
          <w:p w14:paraId="28D215BA" w14:textId="6E855DF0" w:rsidR="009775C0" w:rsidRPr="00E31550" w:rsidRDefault="009775C0" w:rsidP="009775C0">
            <w:pPr>
              <w:jc w:val="both"/>
              <w:rPr>
                <w:rFonts w:ascii="Arial" w:hAnsi="Arial" w:cs="Arial"/>
              </w:rPr>
            </w:pPr>
            <w:r w:rsidRPr="00E31550">
              <w:rPr>
                <w:rFonts w:ascii="Arial" w:hAnsi="Arial" w:cs="Arial"/>
              </w:rPr>
              <w:t>•</w:t>
            </w:r>
            <w:r w:rsidR="0090124D">
              <w:rPr>
                <w:rFonts w:ascii="Arial" w:hAnsi="Arial" w:cs="Arial"/>
              </w:rPr>
              <w:t xml:space="preserve"> </w:t>
            </w:r>
            <w:r w:rsidRPr="00E31550">
              <w:rPr>
                <w:rFonts w:ascii="Arial" w:hAnsi="Arial" w:cs="Arial"/>
              </w:rPr>
              <w:t>TÉCNICAS</w:t>
            </w:r>
            <w:r w:rsidR="0090124D">
              <w:rPr>
                <w:rFonts w:ascii="Arial" w:hAnsi="Arial" w:cs="Arial"/>
              </w:rPr>
              <w:t xml:space="preserve"> </w:t>
            </w:r>
            <w:r w:rsidRPr="00E31550">
              <w:rPr>
                <w:rFonts w:ascii="Arial" w:hAnsi="Arial" w:cs="Arial"/>
              </w:rPr>
              <w:t>DE OBSERVACIÓN, RECOLECCIÓN DE INTELIGENCIA Y SEÑALAMIENTO.</w:t>
            </w:r>
          </w:p>
          <w:p w14:paraId="1F0F4A21" w14:textId="77777777" w:rsidR="009775C0" w:rsidRPr="00E31550" w:rsidRDefault="009775C0" w:rsidP="009775C0">
            <w:pPr>
              <w:jc w:val="both"/>
              <w:rPr>
                <w:rFonts w:ascii="Arial" w:hAnsi="Arial" w:cs="Arial"/>
              </w:rPr>
            </w:pPr>
          </w:p>
          <w:p w14:paraId="2BF57119" w14:textId="777B9AB7" w:rsidR="0035729B" w:rsidRPr="00E31550" w:rsidRDefault="009775C0" w:rsidP="009775C0">
            <w:pPr>
              <w:jc w:val="both"/>
              <w:rPr>
                <w:rFonts w:ascii="Arial" w:hAnsi="Arial" w:cs="Arial"/>
              </w:rPr>
            </w:pPr>
            <w:r w:rsidRPr="00E31550">
              <w:rPr>
                <w:rFonts w:ascii="Arial" w:hAnsi="Arial" w:cs="Arial"/>
              </w:rPr>
              <w:t>•</w:t>
            </w:r>
            <w:r w:rsidR="0090124D">
              <w:rPr>
                <w:rFonts w:ascii="Arial" w:hAnsi="Arial" w:cs="Arial"/>
              </w:rPr>
              <w:t xml:space="preserve"> </w:t>
            </w:r>
            <w:r w:rsidRPr="00E31550">
              <w:rPr>
                <w:rFonts w:ascii="Arial" w:hAnsi="Arial" w:cs="Arial"/>
              </w:rPr>
              <w:t>MISIÓN INTEGRAL DE PATRULLAJE PROLONGADO CON CONDICIONES REALES.</w:t>
            </w:r>
          </w:p>
          <w:p w14:paraId="6918F7E3" w14:textId="77777777" w:rsidR="00596A2C" w:rsidRPr="00E31550" w:rsidRDefault="00596A2C" w:rsidP="009775C0">
            <w:pPr>
              <w:jc w:val="both"/>
              <w:rPr>
                <w:rFonts w:ascii="Arial" w:hAnsi="Arial" w:cs="Arial"/>
              </w:rPr>
            </w:pPr>
          </w:p>
          <w:p w14:paraId="62B971BB" w14:textId="0521BD8D" w:rsidR="005837BF" w:rsidRPr="00E31550" w:rsidRDefault="0041628C" w:rsidP="005837BF">
            <w:pPr>
              <w:jc w:val="both"/>
              <w:rPr>
                <w:rFonts w:ascii="Arial" w:hAnsi="Arial" w:cs="Arial"/>
              </w:rPr>
            </w:pPr>
            <w:r w:rsidRPr="00E31550">
              <w:rPr>
                <w:rFonts w:ascii="Arial" w:hAnsi="Arial" w:cs="Arial"/>
              </w:rPr>
              <w:t>EL CURSO DEBE DE APEGARSE CON LO ESTABLECIDO EN EL PROGRAMA RECTOR DE PROFESIONALIZACIÓN, DEL SECRETARIADO EJECUTIVO DEL SISTEMA NACIONAL DE SEGURIDAD PÚBLICA.</w:t>
            </w:r>
          </w:p>
          <w:p w14:paraId="1C7E81CC" w14:textId="77777777" w:rsidR="005837BF" w:rsidRPr="00E31550" w:rsidRDefault="005837BF" w:rsidP="005837BF">
            <w:pPr>
              <w:jc w:val="both"/>
              <w:rPr>
                <w:rFonts w:ascii="Arial" w:hAnsi="Arial" w:cs="Arial"/>
              </w:rPr>
            </w:pPr>
          </w:p>
          <w:p w14:paraId="7F4D01E6" w14:textId="77777777" w:rsidR="005837BF" w:rsidRPr="00E31550" w:rsidRDefault="005837BF" w:rsidP="005837BF">
            <w:pPr>
              <w:jc w:val="both"/>
              <w:rPr>
                <w:rFonts w:ascii="Arial" w:hAnsi="Arial" w:cs="Arial"/>
              </w:rPr>
            </w:pPr>
            <w:r w:rsidRPr="00E31550">
              <w:rPr>
                <w:rFonts w:ascii="Arial" w:hAnsi="Arial" w:cs="Arial"/>
              </w:rPr>
              <w:t>ASÍ COMO LOS O EL INSTRUCTOR QUE IMPARTA EL CURSO DEBERA CONTAR CON LO SIGUIENTE:</w:t>
            </w:r>
          </w:p>
          <w:p w14:paraId="04F5542F" w14:textId="77777777" w:rsidR="0019604F" w:rsidRPr="00E31550" w:rsidRDefault="0019604F" w:rsidP="005837BF">
            <w:pPr>
              <w:jc w:val="both"/>
              <w:rPr>
                <w:rFonts w:ascii="Arial" w:hAnsi="Arial" w:cs="Arial"/>
              </w:rPr>
            </w:pPr>
          </w:p>
          <w:p w14:paraId="484ED522" w14:textId="0BEF22D8" w:rsidR="005837BF" w:rsidRPr="00E31550" w:rsidRDefault="005837BF" w:rsidP="005837BF">
            <w:pPr>
              <w:jc w:val="both"/>
              <w:rPr>
                <w:rFonts w:ascii="Arial" w:hAnsi="Arial" w:cs="Arial"/>
              </w:rPr>
            </w:pPr>
            <w:r w:rsidRPr="00E31550">
              <w:rPr>
                <w:rFonts w:ascii="Arial" w:hAnsi="Arial" w:cs="Arial"/>
              </w:rPr>
              <w:t>° ACREDITACIÓN POR PARTE DEL SECRETARIADO EJECUTIVO DEL SISTEMA NACIONAL</w:t>
            </w:r>
            <w:r w:rsidR="00A1417F" w:rsidRPr="00E31550">
              <w:rPr>
                <w:rFonts w:ascii="Arial" w:hAnsi="Arial" w:cs="Arial"/>
              </w:rPr>
              <w:t xml:space="preserve"> DE SEGURIDAD PÚBLICA,</w:t>
            </w:r>
            <w:r w:rsidRPr="00E31550">
              <w:rPr>
                <w:rFonts w:ascii="Arial" w:hAnsi="Arial" w:cs="Arial"/>
              </w:rPr>
              <w:t xml:space="preserve"> COMO INSTRUCTOR-EVALUADOR PERFIL POLICÍA PREVENTIVO EN LA COMPETENCIA DE CONDUCCION DE VEHÍCULOS POLICIALES. </w:t>
            </w:r>
          </w:p>
          <w:p w14:paraId="19B1501C" w14:textId="77777777" w:rsidR="00C651B2" w:rsidRPr="00E31550" w:rsidRDefault="00C651B2" w:rsidP="005837BF">
            <w:pPr>
              <w:jc w:val="both"/>
              <w:rPr>
                <w:rFonts w:ascii="Arial" w:hAnsi="Arial" w:cs="Arial"/>
              </w:rPr>
            </w:pPr>
          </w:p>
          <w:p w14:paraId="13534781" w14:textId="119926DD" w:rsidR="005837BF" w:rsidRPr="00E31550" w:rsidRDefault="005837BF" w:rsidP="005837BF">
            <w:pPr>
              <w:jc w:val="both"/>
              <w:rPr>
                <w:rFonts w:ascii="Arial" w:hAnsi="Arial" w:cs="Arial"/>
              </w:rPr>
            </w:pPr>
            <w:r w:rsidRPr="00E31550">
              <w:rPr>
                <w:rFonts w:ascii="Arial" w:hAnsi="Arial" w:cs="Arial"/>
              </w:rPr>
              <w:t>°</w:t>
            </w:r>
            <w:r w:rsidR="00BA07A9">
              <w:rPr>
                <w:rFonts w:ascii="Arial" w:hAnsi="Arial" w:cs="Arial"/>
              </w:rPr>
              <w:t xml:space="preserve"> </w:t>
            </w:r>
            <w:r w:rsidRPr="00E31550">
              <w:rPr>
                <w:rFonts w:ascii="Arial" w:hAnsi="Arial" w:cs="Arial"/>
              </w:rPr>
              <w:t xml:space="preserve">CURSO DE OPERACIONES URBANAS, EXPEDIDO POR LA SECRETARIA DE LA DENFENSA NACIONAL  </w:t>
            </w:r>
          </w:p>
          <w:p w14:paraId="397A115A" w14:textId="77777777" w:rsidR="00C651B2" w:rsidRPr="00E31550" w:rsidRDefault="00C651B2" w:rsidP="005837BF">
            <w:pPr>
              <w:jc w:val="both"/>
              <w:rPr>
                <w:rFonts w:ascii="Arial" w:hAnsi="Arial" w:cs="Arial"/>
              </w:rPr>
            </w:pPr>
          </w:p>
          <w:p w14:paraId="7CEAE4A5" w14:textId="0338F7FE" w:rsidR="005837BF" w:rsidRPr="00E31550" w:rsidRDefault="005837BF" w:rsidP="005837BF">
            <w:pPr>
              <w:jc w:val="both"/>
              <w:rPr>
                <w:rFonts w:ascii="Arial" w:hAnsi="Arial" w:cs="Arial"/>
              </w:rPr>
            </w:pPr>
            <w:r w:rsidRPr="00E31550">
              <w:rPr>
                <w:rFonts w:ascii="Arial" w:hAnsi="Arial" w:cs="Arial"/>
              </w:rPr>
              <w:t>°</w:t>
            </w:r>
            <w:r w:rsidR="00BA07A9">
              <w:rPr>
                <w:rFonts w:ascii="Arial" w:hAnsi="Arial" w:cs="Arial"/>
              </w:rPr>
              <w:t xml:space="preserve"> </w:t>
            </w:r>
            <w:r w:rsidRPr="00E31550">
              <w:rPr>
                <w:rFonts w:ascii="Arial" w:hAnsi="Arial" w:cs="Arial"/>
              </w:rPr>
              <w:t xml:space="preserve">ADIESTRAMIENTO INTESIVO DE OPERACIONES DE INTERVENCIÓN, </w:t>
            </w:r>
            <w:r w:rsidRPr="00E31550">
              <w:rPr>
                <w:rFonts w:ascii="Arial" w:hAnsi="Arial" w:cs="Arial"/>
              </w:rPr>
              <w:lastRenderedPageBreak/>
              <w:t>EXPEDIDO POR LA SECRETARIA DE LA DEFENSA NACIONAL.</w:t>
            </w:r>
          </w:p>
          <w:p w14:paraId="4B312C90" w14:textId="77777777" w:rsidR="00C651B2" w:rsidRPr="00E31550" w:rsidRDefault="00C651B2" w:rsidP="005837BF">
            <w:pPr>
              <w:jc w:val="both"/>
              <w:rPr>
                <w:rFonts w:ascii="Arial" w:hAnsi="Arial" w:cs="Arial"/>
              </w:rPr>
            </w:pPr>
          </w:p>
          <w:p w14:paraId="5A528467" w14:textId="3BBE60ED" w:rsidR="005837BF" w:rsidRPr="00E31550" w:rsidRDefault="005837BF" w:rsidP="005837BF">
            <w:pPr>
              <w:jc w:val="both"/>
              <w:rPr>
                <w:rFonts w:ascii="Arial" w:hAnsi="Arial" w:cs="Arial"/>
              </w:rPr>
            </w:pPr>
            <w:r w:rsidRPr="00E31550">
              <w:rPr>
                <w:rFonts w:ascii="Arial" w:hAnsi="Arial" w:cs="Arial"/>
              </w:rPr>
              <w:t>°</w:t>
            </w:r>
            <w:r w:rsidR="00BA07A9">
              <w:rPr>
                <w:rFonts w:ascii="Arial" w:hAnsi="Arial" w:cs="Arial"/>
              </w:rPr>
              <w:t xml:space="preserve"> </w:t>
            </w:r>
            <w:r w:rsidRPr="00E31550">
              <w:rPr>
                <w:rFonts w:ascii="Arial" w:hAnsi="Arial" w:cs="Arial"/>
              </w:rPr>
              <w:t>CURSO PROGRAMA DE GERENTE-EN CURSO BASICO CERT, EXPEDIDO POR UNA INSTITUCIÓN DE GOBIERNO.</w:t>
            </w:r>
          </w:p>
          <w:p w14:paraId="3CA73B5C" w14:textId="77777777" w:rsidR="00C651B2" w:rsidRPr="00E31550" w:rsidRDefault="00C651B2" w:rsidP="005837BF">
            <w:pPr>
              <w:jc w:val="both"/>
              <w:rPr>
                <w:rFonts w:ascii="Arial" w:hAnsi="Arial" w:cs="Arial"/>
              </w:rPr>
            </w:pPr>
          </w:p>
          <w:p w14:paraId="2AAE4401" w14:textId="6F160B5A" w:rsidR="005837BF" w:rsidRPr="00E31550" w:rsidRDefault="005837BF" w:rsidP="005837BF">
            <w:pPr>
              <w:jc w:val="both"/>
              <w:rPr>
                <w:rFonts w:ascii="Arial" w:hAnsi="Arial" w:cs="Arial"/>
              </w:rPr>
            </w:pPr>
            <w:r w:rsidRPr="00E31550">
              <w:rPr>
                <w:rFonts w:ascii="Arial" w:hAnsi="Arial" w:cs="Arial"/>
              </w:rPr>
              <w:t>°</w:t>
            </w:r>
            <w:r w:rsidR="00BA07A9">
              <w:rPr>
                <w:rFonts w:ascii="Arial" w:hAnsi="Arial" w:cs="Arial"/>
              </w:rPr>
              <w:t xml:space="preserve"> </w:t>
            </w:r>
            <w:r w:rsidRPr="00E31550">
              <w:rPr>
                <w:rFonts w:ascii="Arial" w:hAnsi="Arial" w:cs="Arial"/>
              </w:rPr>
              <w:t>CURSO ENTRENADOR DE ENTRENADORES-EN EL CURSO BASICO CERT, EXPEDIDO POR UNA INSTITUCIÓN DE GOBIERNO.</w:t>
            </w:r>
          </w:p>
          <w:p w14:paraId="7A739301" w14:textId="77777777" w:rsidR="005837BF" w:rsidRPr="00E31550" w:rsidRDefault="005837BF" w:rsidP="005837BF">
            <w:pPr>
              <w:jc w:val="both"/>
              <w:rPr>
                <w:rFonts w:ascii="Arial" w:hAnsi="Arial" w:cs="Arial"/>
              </w:rPr>
            </w:pPr>
          </w:p>
          <w:p w14:paraId="7A38E2C2" w14:textId="77777777" w:rsidR="00AD10EF" w:rsidRPr="00E31550" w:rsidRDefault="00AD10EF" w:rsidP="00AD10EF">
            <w:pPr>
              <w:rPr>
                <w:rFonts w:ascii="Arial" w:hAnsi="Arial" w:cs="Arial"/>
              </w:rPr>
            </w:pPr>
            <w:r w:rsidRPr="00E31550">
              <w:rPr>
                <w:rFonts w:ascii="Arial" w:hAnsi="Arial" w:cs="Arial"/>
              </w:rPr>
              <w:t xml:space="preserve">SE REQUIERE PRESENTAR: </w:t>
            </w:r>
          </w:p>
          <w:p w14:paraId="0BB46127" w14:textId="21FFDB87" w:rsidR="00AD10EF" w:rsidRPr="00E31550" w:rsidRDefault="00AD10EF"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PROGRAMA DEL PRESENTE CURSO.</w:t>
            </w:r>
          </w:p>
          <w:p w14:paraId="6F959305" w14:textId="77777777" w:rsidR="00AD10EF" w:rsidRPr="00E31550" w:rsidRDefault="00AD10EF" w:rsidP="00AD10EF">
            <w:pPr>
              <w:pStyle w:val="Prrafodelista"/>
              <w:ind w:left="720"/>
              <w:rPr>
                <w:rFonts w:ascii="Arial" w:hAnsi="Arial" w:cs="Arial"/>
                <w:sz w:val="20"/>
                <w:szCs w:val="20"/>
                <w:lang w:eastAsia="es-MX"/>
              </w:rPr>
            </w:pPr>
          </w:p>
          <w:p w14:paraId="4AE11369" w14:textId="6C8D81AB" w:rsidR="00596A2C" w:rsidRPr="00E31550" w:rsidRDefault="00AD10EF"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PLAN DE CLASES PARA EL PRESENTE CURSO.</w:t>
            </w:r>
          </w:p>
        </w:tc>
      </w:tr>
      <w:tr w:rsidR="0035729B" w:rsidRPr="002C3992" w14:paraId="1D3BF536" w14:textId="77777777" w:rsidTr="00F650B9">
        <w:trPr>
          <w:trHeight w:val="20"/>
          <w:jc w:val="center"/>
        </w:trPr>
        <w:tc>
          <w:tcPr>
            <w:tcW w:w="1169" w:type="dxa"/>
            <w:shd w:val="clear" w:color="auto" w:fill="auto"/>
            <w:noWrap/>
          </w:tcPr>
          <w:p w14:paraId="4E3F2313" w14:textId="423A4890" w:rsidR="0035729B" w:rsidRPr="00E31550" w:rsidRDefault="0035729B" w:rsidP="0035729B">
            <w:pPr>
              <w:jc w:val="center"/>
              <w:rPr>
                <w:rFonts w:ascii="Arial" w:hAnsi="Arial" w:cs="Arial"/>
                <w:b/>
                <w:bCs/>
              </w:rPr>
            </w:pPr>
            <w:r w:rsidRPr="00E31550">
              <w:rPr>
                <w:rFonts w:ascii="Arial" w:hAnsi="Arial" w:cs="Arial"/>
                <w:b/>
                <w:bCs/>
              </w:rPr>
              <w:lastRenderedPageBreak/>
              <w:t>4</w:t>
            </w:r>
          </w:p>
        </w:tc>
        <w:tc>
          <w:tcPr>
            <w:tcW w:w="864" w:type="dxa"/>
            <w:shd w:val="clear" w:color="auto" w:fill="auto"/>
            <w:noWrap/>
          </w:tcPr>
          <w:p w14:paraId="67316C83" w14:textId="28C8003A" w:rsidR="0035729B" w:rsidRPr="00E31550" w:rsidRDefault="0035729B" w:rsidP="0035729B">
            <w:pPr>
              <w:jc w:val="center"/>
              <w:rPr>
                <w:rFonts w:ascii="Arial" w:hAnsi="Arial" w:cs="Arial"/>
                <w:b/>
                <w:bCs/>
              </w:rPr>
            </w:pPr>
            <w:r w:rsidRPr="00E31550">
              <w:rPr>
                <w:rFonts w:ascii="Arial" w:hAnsi="Arial" w:cs="Arial"/>
                <w:b/>
                <w:bCs/>
                <w:color w:val="000000"/>
              </w:rPr>
              <w:t>1</w:t>
            </w:r>
          </w:p>
        </w:tc>
        <w:tc>
          <w:tcPr>
            <w:tcW w:w="1172" w:type="dxa"/>
            <w:shd w:val="clear" w:color="auto" w:fill="auto"/>
          </w:tcPr>
          <w:p w14:paraId="6E1CCAE8" w14:textId="1BBD7B2D" w:rsidR="0035729B" w:rsidRPr="00E31550" w:rsidRDefault="0035729B" w:rsidP="0035729B">
            <w:pPr>
              <w:jc w:val="center"/>
              <w:rPr>
                <w:rFonts w:ascii="Arial" w:hAnsi="Arial" w:cs="Arial"/>
                <w:b/>
                <w:bCs/>
              </w:rPr>
            </w:pPr>
            <w:r w:rsidRPr="00E31550">
              <w:rPr>
                <w:rFonts w:ascii="Arial" w:hAnsi="Arial" w:cs="Arial"/>
                <w:b/>
                <w:bCs/>
              </w:rPr>
              <w:t xml:space="preserve">SERVICIO </w:t>
            </w:r>
          </w:p>
        </w:tc>
        <w:tc>
          <w:tcPr>
            <w:tcW w:w="2072" w:type="dxa"/>
            <w:shd w:val="clear" w:color="auto" w:fill="auto"/>
            <w:noWrap/>
          </w:tcPr>
          <w:p w14:paraId="61A12702" w14:textId="2EB8F469" w:rsidR="0035729B" w:rsidRPr="00E31550" w:rsidRDefault="00794E31" w:rsidP="0035729B">
            <w:pPr>
              <w:jc w:val="center"/>
              <w:rPr>
                <w:rFonts w:ascii="Arial" w:hAnsi="Arial" w:cs="Arial"/>
                <w:b/>
                <w:bCs/>
              </w:rPr>
            </w:pPr>
            <w:r w:rsidRPr="00E31550">
              <w:rPr>
                <w:rFonts w:ascii="Arial" w:hAnsi="Arial" w:cs="Arial"/>
                <w:b/>
                <w:bCs/>
              </w:rPr>
              <w:t>IMPARTICIÓN DEL CURSO “OPERACIONES TÁCTICAS DE INFILTRACIÓN Y RECONOCIMIENTO EN ESCENARIOS DE ALTO IMPACTO MULTIENTORNO, TERRESTRE, ANFIBIOS Y AEROMÓVILES”</w:t>
            </w:r>
          </w:p>
        </w:tc>
        <w:tc>
          <w:tcPr>
            <w:tcW w:w="4641" w:type="dxa"/>
            <w:tcBorders>
              <w:bottom w:val="single" w:sz="4" w:space="0" w:color="auto"/>
            </w:tcBorders>
            <w:shd w:val="clear" w:color="auto" w:fill="auto"/>
          </w:tcPr>
          <w:p w14:paraId="78C4C03F" w14:textId="7AA5010B" w:rsidR="00A36117" w:rsidRPr="00E31550" w:rsidRDefault="00A36117" w:rsidP="00A36117">
            <w:pPr>
              <w:jc w:val="both"/>
              <w:rPr>
                <w:rFonts w:ascii="Arial" w:hAnsi="Arial" w:cs="Arial"/>
              </w:rPr>
            </w:pPr>
            <w:r w:rsidRPr="00E31550">
              <w:rPr>
                <w:rFonts w:ascii="Arial" w:hAnsi="Arial" w:cs="Arial"/>
              </w:rPr>
              <w:t xml:space="preserve">IMPARTICIÓN DEL CURSO </w:t>
            </w:r>
            <w:r w:rsidRPr="00E31550">
              <w:rPr>
                <w:rFonts w:ascii="Arial" w:hAnsi="Arial" w:cs="Arial"/>
                <w:b/>
                <w:bCs/>
              </w:rPr>
              <w:t>“OPERACIONES TÁCTICAS DE INFILTRACIÓN Y RECONOCIMIENTO EN ESCENARIOS DE ALTO IMPACTO MULTIENTORNO</w:t>
            </w:r>
            <w:r w:rsidR="00C0199A" w:rsidRPr="00E31550">
              <w:rPr>
                <w:rFonts w:ascii="Arial" w:hAnsi="Arial" w:cs="Arial"/>
                <w:b/>
                <w:bCs/>
              </w:rPr>
              <w:t>,</w:t>
            </w:r>
            <w:r w:rsidRPr="00E31550">
              <w:rPr>
                <w:rFonts w:ascii="Arial" w:hAnsi="Arial" w:cs="Arial"/>
                <w:b/>
                <w:bCs/>
              </w:rPr>
              <w:t xml:space="preserve"> TERRESTRE, ANFIBIOS Y AEROMÓVILES”</w:t>
            </w:r>
            <w:r w:rsidRPr="00E31550">
              <w:rPr>
                <w:rFonts w:ascii="Arial" w:hAnsi="Arial" w:cs="Arial"/>
              </w:rPr>
              <w:t xml:space="preserve">, CON UNA DURACIÓN DE  </w:t>
            </w:r>
            <w:r w:rsidRPr="00E31550">
              <w:rPr>
                <w:rFonts w:ascii="Arial" w:hAnsi="Arial" w:cs="Arial"/>
                <w:b/>
                <w:bCs/>
              </w:rPr>
              <w:t>120 HORAS</w:t>
            </w:r>
            <w:r w:rsidRPr="00E31550">
              <w:rPr>
                <w:rFonts w:ascii="Arial" w:hAnsi="Arial" w:cs="Arial"/>
              </w:rPr>
              <w:t xml:space="preserve">, PARA </w:t>
            </w:r>
            <w:r w:rsidRPr="00E31550">
              <w:rPr>
                <w:rFonts w:ascii="Arial" w:hAnsi="Arial" w:cs="Arial"/>
                <w:b/>
                <w:bCs/>
              </w:rPr>
              <w:t>30</w:t>
            </w:r>
            <w:r w:rsidR="00C0199A" w:rsidRPr="00E31550">
              <w:rPr>
                <w:rFonts w:ascii="Arial" w:hAnsi="Arial" w:cs="Arial"/>
                <w:b/>
                <w:bCs/>
              </w:rPr>
              <w:t xml:space="preserve"> </w:t>
            </w:r>
            <w:r w:rsidRPr="00E31550">
              <w:rPr>
                <w:rFonts w:ascii="Arial" w:hAnsi="Arial" w:cs="Arial"/>
                <w:b/>
                <w:bCs/>
              </w:rPr>
              <w:t>SERVIDORES PUBLICOS</w:t>
            </w:r>
            <w:r w:rsidRPr="00E31550">
              <w:rPr>
                <w:rFonts w:ascii="Arial" w:hAnsi="Arial" w:cs="Arial"/>
              </w:rPr>
              <w:t xml:space="preserve"> ADSCRITOS A </w:t>
            </w:r>
            <w:r w:rsidRPr="00E31550">
              <w:rPr>
                <w:rFonts w:ascii="Arial" w:hAnsi="Arial" w:cs="Arial"/>
                <w:b/>
                <w:bCs/>
              </w:rPr>
              <w:t>COMISARIA DE SEGURIDAD PÚBLICA</w:t>
            </w:r>
            <w:r w:rsidRPr="00E31550">
              <w:rPr>
                <w:rFonts w:ascii="Arial" w:hAnsi="Arial" w:cs="Arial"/>
              </w:rPr>
              <w:t xml:space="preserve">, GRUPO UNICO, </w:t>
            </w:r>
            <w:r w:rsidRPr="00E31550">
              <w:rPr>
                <w:rFonts w:ascii="Arial" w:hAnsi="Arial" w:cs="Arial"/>
                <w:b/>
                <w:bCs/>
              </w:rPr>
              <w:t>COMENZANDO EL DÍA 23 DE FEBRERO Y CONCLUYENDO EL DÍA 13 DE MARZO DEL AÑO 2026</w:t>
            </w:r>
            <w:r w:rsidRPr="00E31550">
              <w:rPr>
                <w:rFonts w:ascii="Arial" w:hAnsi="Arial" w:cs="Arial"/>
              </w:rPr>
              <w:t>.</w:t>
            </w:r>
          </w:p>
          <w:p w14:paraId="2F103450" w14:textId="77777777" w:rsidR="00A36117" w:rsidRPr="00E31550" w:rsidRDefault="00A36117" w:rsidP="00A36117">
            <w:pPr>
              <w:jc w:val="both"/>
              <w:rPr>
                <w:rFonts w:ascii="Arial" w:hAnsi="Arial" w:cs="Arial"/>
              </w:rPr>
            </w:pPr>
          </w:p>
          <w:p w14:paraId="56CB9BF9" w14:textId="27260320" w:rsidR="00A36117" w:rsidRPr="00E31550" w:rsidRDefault="00A36117" w:rsidP="00A36117">
            <w:pPr>
              <w:jc w:val="both"/>
              <w:rPr>
                <w:rFonts w:ascii="Arial" w:hAnsi="Arial" w:cs="Arial"/>
              </w:rPr>
            </w:pPr>
            <w:r w:rsidRPr="00E31550">
              <w:rPr>
                <w:rFonts w:ascii="Arial" w:hAnsi="Arial" w:cs="Arial"/>
              </w:rPr>
              <w:t xml:space="preserve">EL CURSO DEBERA APEGARSE AL SIGUIENTE CONTENIDO TEMATICO: </w:t>
            </w:r>
          </w:p>
          <w:p w14:paraId="5C2B758C" w14:textId="77777777" w:rsidR="00A36117" w:rsidRPr="00E31550" w:rsidRDefault="00A36117" w:rsidP="00A36117">
            <w:pPr>
              <w:jc w:val="both"/>
              <w:rPr>
                <w:rFonts w:ascii="Arial" w:hAnsi="Arial" w:cs="Arial"/>
              </w:rPr>
            </w:pPr>
          </w:p>
          <w:p w14:paraId="0A4970C0" w14:textId="6F156DC4" w:rsidR="00A36117" w:rsidRPr="00E31550" w:rsidRDefault="00A36117" w:rsidP="00A36117">
            <w:pPr>
              <w:jc w:val="both"/>
              <w:rPr>
                <w:rFonts w:ascii="Arial" w:hAnsi="Arial" w:cs="Arial"/>
              </w:rPr>
            </w:pPr>
            <w:r w:rsidRPr="00E31550">
              <w:rPr>
                <w:rFonts w:ascii="Arial" w:hAnsi="Arial" w:cs="Arial"/>
              </w:rPr>
              <w:t>•</w:t>
            </w:r>
            <w:r w:rsidR="002F7773">
              <w:rPr>
                <w:rFonts w:ascii="Arial" w:hAnsi="Arial" w:cs="Arial"/>
              </w:rPr>
              <w:t xml:space="preserve"> </w:t>
            </w:r>
            <w:r w:rsidRPr="00E31550">
              <w:rPr>
                <w:rFonts w:ascii="Arial" w:hAnsi="Arial" w:cs="Arial"/>
              </w:rPr>
              <w:t>FUNDAMENTOS DEL TIRO POLICIAL Y MARCO JURÍDICO DEL USO DE LA FUERZA</w:t>
            </w:r>
          </w:p>
          <w:p w14:paraId="4AF22E4A" w14:textId="77777777" w:rsidR="00B42983" w:rsidRPr="00E31550" w:rsidRDefault="00B42983" w:rsidP="00A36117">
            <w:pPr>
              <w:jc w:val="both"/>
              <w:rPr>
                <w:rFonts w:ascii="Arial" w:hAnsi="Arial" w:cs="Arial"/>
              </w:rPr>
            </w:pPr>
          </w:p>
          <w:p w14:paraId="3E773703" w14:textId="0BFD3920" w:rsidR="00A36117" w:rsidRPr="00E31550" w:rsidRDefault="00A36117" w:rsidP="00A36117">
            <w:pPr>
              <w:jc w:val="both"/>
              <w:rPr>
                <w:rFonts w:ascii="Arial" w:hAnsi="Arial" w:cs="Arial"/>
              </w:rPr>
            </w:pPr>
            <w:r w:rsidRPr="00E31550">
              <w:rPr>
                <w:rFonts w:ascii="Arial" w:hAnsi="Arial" w:cs="Arial"/>
              </w:rPr>
              <w:t>•</w:t>
            </w:r>
            <w:r w:rsidR="002F7773">
              <w:rPr>
                <w:rFonts w:ascii="Arial" w:hAnsi="Arial" w:cs="Arial"/>
              </w:rPr>
              <w:t xml:space="preserve"> </w:t>
            </w:r>
            <w:r w:rsidRPr="00E31550">
              <w:rPr>
                <w:rFonts w:ascii="Arial" w:hAnsi="Arial" w:cs="Arial"/>
              </w:rPr>
              <w:t>TIRO AVANZADO DE PRECISIÓN Y CONTROL EN ESTÁTICO</w:t>
            </w:r>
          </w:p>
          <w:p w14:paraId="77EFC95B" w14:textId="77777777" w:rsidR="00B42983" w:rsidRPr="00E31550" w:rsidRDefault="00B42983" w:rsidP="00A36117">
            <w:pPr>
              <w:jc w:val="both"/>
              <w:rPr>
                <w:rFonts w:ascii="Arial" w:hAnsi="Arial" w:cs="Arial"/>
              </w:rPr>
            </w:pPr>
          </w:p>
          <w:p w14:paraId="7E864FF1" w14:textId="25DCE84F" w:rsidR="00A36117" w:rsidRPr="00E31550" w:rsidRDefault="00A36117" w:rsidP="00A36117">
            <w:pPr>
              <w:jc w:val="both"/>
              <w:rPr>
                <w:rFonts w:ascii="Arial" w:hAnsi="Arial" w:cs="Arial"/>
              </w:rPr>
            </w:pPr>
            <w:r w:rsidRPr="00E31550">
              <w:rPr>
                <w:rFonts w:ascii="Arial" w:hAnsi="Arial" w:cs="Arial"/>
              </w:rPr>
              <w:t>•</w:t>
            </w:r>
            <w:r w:rsidR="002F7773">
              <w:rPr>
                <w:rFonts w:ascii="Arial" w:hAnsi="Arial" w:cs="Arial"/>
              </w:rPr>
              <w:t xml:space="preserve"> </w:t>
            </w:r>
            <w:r w:rsidRPr="00E31550">
              <w:rPr>
                <w:rFonts w:ascii="Arial" w:hAnsi="Arial" w:cs="Arial"/>
              </w:rPr>
              <w:t>TIRO DE REACCIÓN BAJO ESTRÉS Y DESPLAZAMIENTO</w:t>
            </w:r>
          </w:p>
          <w:p w14:paraId="122F9DA0" w14:textId="77777777" w:rsidR="00B42983" w:rsidRPr="00E31550" w:rsidRDefault="00B42983" w:rsidP="00A36117">
            <w:pPr>
              <w:jc w:val="both"/>
              <w:rPr>
                <w:rFonts w:ascii="Arial" w:hAnsi="Arial" w:cs="Arial"/>
              </w:rPr>
            </w:pPr>
          </w:p>
          <w:p w14:paraId="01B5D94D" w14:textId="26C8D493" w:rsidR="00A36117" w:rsidRPr="00E31550" w:rsidRDefault="00A36117" w:rsidP="00A36117">
            <w:pPr>
              <w:jc w:val="both"/>
              <w:rPr>
                <w:rFonts w:ascii="Arial" w:hAnsi="Arial" w:cs="Arial"/>
              </w:rPr>
            </w:pPr>
            <w:r w:rsidRPr="00E31550">
              <w:rPr>
                <w:rFonts w:ascii="Arial" w:hAnsi="Arial" w:cs="Arial"/>
              </w:rPr>
              <w:t>•</w:t>
            </w:r>
            <w:r w:rsidR="002F7773">
              <w:rPr>
                <w:rFonts w:ascii="Arial" w:hAnsi="Arial" w:cs="Arial"/>
              </w:rPr>
              <w:t xml:space="preserve"> </w:t>
            </w:r>
            <w:r w:rsidRPr="00E31550">
              <w:rPr>
                <w:rFonts w:ascii="Arial" w:hAnsi="Arial" w:cs="Arial"/>
              </w:rPr>
              <w:t>TIRO EN CONDICIONES OPERATIVAS ADVERSAS Y ESCENARIOS SIMULADOS</w:t>
            </w:r>
          </w:p>
          <w:p w14:paraId="7947F0EF" w14:textId="77777777" w:rsidR="00B42983" w:rsidRPr="00E31550" w:rsidRDefault="00B42983" w:rsidP="00A36117">
            <w:pPr>
              <w:jc w:val="both"/>
              <w:rPr>
                <w:rFonts w:ascii="Arial" w:hAnsi="Arial" w:cs="Arial"/>
              </w:rPr>
            </w:pPr>
          </w:p>
          <w:p w14:paraId="67E1C9B2" w14:textId="060D07B6" w:rsidR="0035729B" w:rsidRPr="00E31550" w:rsidRDefault="00A36117" w:rsidP="00A36117">
            <w:pPr>
              <w:jc w:val="both"/>
              <w:rPr>
                <w:rFonts w:ascii="Arial" w:hAnsi="Arial" w:cs="Arial"/>
              </w:rPr>
            </w:pPr>
            <w:r w:rsidRPr="00E31550">
              <w:rPr>
                <w:rFonts w:ascii="Arial" w:hAnsi="Arial" w:cs="Arial"/>
              </w:rPr>
              <w:t>•</w:t>
            </w:r>
            <w:r w:rsidR="002F7773">
              <w:rPr>
                <w:rFonts w:ascii="Arial" w:hAnsi="Arial" w:cs="Arial"/>
              </w:rPr>
              <w:t xml:space="preserve">  </w:t>
            </w:r>
            <w:r w:rsidRPr="00E31550">
              <w:rPr>
                <w:rFonts w:ascii="Arial" w:hAnsi="Arial" w:cs="Arial"/>
              </w:rPr>
              <w:t>EVALUACIÓN INTEGRAL DE DESEMPEÑO OPERATIVO EN PRÁCTICAS POLICIALES COMPLEJAS</w:t>
            </w:r>
          </w:p>
          <w:p w14:paraId="11812937" w14:textId="77777777" w:rsidR="000D4917" w:rsidRPr="00E31550" w:rsidRDefault="000D4917" w:rsidP="00A36117">
            <w:pPr>
              <w:jc w:val="both"/>
              <w:rPr>
                <w:rFonts w:ascii="Arial" w:hAnsi="Arial" w:cs="Arial"/>
              </w:rPr>
            </w:pPr>
          </w:p>
          <w:p w14:paraId="31CBA67A" w14:textId="77777777" w:rsidR="00657817" w:rsidRPr="00E31550" w:rsidRDefault="00657817" w:rsidP="00657817">
            <w:pPr>
              <w:jc w:val="both"/>
              <w:rPr>
                <w:rFonts w:ascii="Arial" w:hAnsi="Arial" w:cs="Arial"/>
              </w:rPr>
            </w:pPr>
            <w:r w:rsidRPr="00E31550">
              <w:rPr>
                <w:rFonts w:ascii="Arial" w:hAnsi="Arial" w:cs="Arial"/>
              </w:rPr>
              <w:t xml:space="preserve">EL CURSO DEBE DE APEGARSE CON LO ESTABLECIDO EN EL PROGRAMA RECTOR DE PROFESIONALIZACIÓN, DEL SECRETARIADO </w:t>
            </w:r>
            <w:r w:rsidRPr="00E31550">
              <w:rPr>
                <w:rFonts w:ascii="Arial" w:hAnsi="Arial" w:cs="Arial"/>
              </w:rPr>
              <w:lastRenderedPageBreak/>
              <w:t>EJECUTIVO DEL SISTEMA NACIONAL DE SEGURIDAD PÚBLICA.</w:t>
            </w:r>
          </w:p>
          <w:p w14:paraId="1D766650" w14:textId="77777777" w:rsidR="000D4917" w:rsidRPr="00E31550" w:rsidRDefault="000D4917" w:rsidP="000D4917">
            <w:pPr>
              <w:jc w:val="both"/>
              <w:rPr>
                <w:rFonts w:ascii="Arial" w:hAnsi="Arial" w:cs="Arial"/>
              </w:rPr>
            </w:pPr>
          </w:p>
          <w:p w14:paraId="0AC4B975" w14:textId="089DB3AF" w:rsidR="000D4917" w:rsidRPr="00E31550" w:rsidRDefault="000D4917" w:rsidP="000D4917">
            <w:pPr>
              <w:jc w:val="both"/>
              <w:rPr>
                <w:rFonts w:ascii="Arial" w:hAnsi="Arial" w:cs="Arial"/>
              </w:rPr>
            </w:pPr>
            <w:r w:rsidRPr="00E31550">
              <w:rPr>
                <w:rFonts w:ascii="Arial" w:hAnsi="Arial" w:cs="Arial"/>
              </w:rPr>
              <w:t>ASÍ COMO LOS O EL INSTRUCTOR QUE IMPARTA EL CURSO DEBERA CONTAR CON LO SIGUIENTE:</w:t>
            </w:r>
          </w:p>
          <w:p w14:paraId="2503049C" w14:textId="77777777" w:rsidR="00FC66B5" w:rsidRPr="00E31550" w:rsidRDefault="00FC66B5" w:rsidP="000D4917">
            <w:pPr>
              <w:jc w:val="both"/>
              <w:rPr>
                <w:rFonts w:ascii="Arial" w:hAnsi="Arial" w:cs="Arial"/>
              </w:rPr>
            </w:pPr>
          </w:p>
          <w:p w14:paraId="380B740D" w14:textId="47948B30" w:rsidR="000D4917" w:rsidRPr="00E31550" w:rsidRDefault="000D4917" w:rsidP="000D4917">
            <w:pPr>
              <w:jc w:val="both"/>
              <w:rPr>
                <w:rFonts w:ascii="Arial" w:hAnsi="Arial" w:cs="Arial"/>
              </w:rPr>
            </w:pPr>
            <w:r w:rsidRPr="00E31550">
              <w:rPr>
                <w:rFonts w:ascii="Arial" w:hAnsi="Arial" w:cs="Arial"/>
              </w:rPr>
              <w:t xml:space="preserve">° ACREDITACIÓN POR PARTE DEL SECRETARIADO EJECUTIVO DEL SISTEMA NACIONAL </w:t>
            </w:r>
            <w:r w:rsidR="00FC66B5" w:rsidRPr="00E31550">
              <w:rPr>
                <w:rFonts w:ascii="Arial" w:hAnsi="Arial" w:cs="Arial"/>
              </w:rPr>
              <w:t xml:space="preserve">DE SEGURIDAD PÚBLICA, </w:t>
            </w:r>
            <w:r w:rsidRPr="00E31550">
              <w:rPr>
                <w:rFonts w:ascii="Arial" w:hAnsi="Arial" w:cs="Arial"/>
              </w:rPr>
              <w:t>COMO INSTRUCTOR-EVALUADOR PERFIL POLICÍA PREVENTIVO EN LA COMPETENCIA DE CONDUCCION DE VEHÍCULOS POLICIALES Y PRIMER RESPONDIENTE.</w:t>
            </w:r>
          </w:p>
          <w:p w14:paraId="2A6FF98E" w14:textId="77777777" w:rsidR="000D4917" w:rsidRPr="00E31550" w:rsidRDefault="000D4917" w:rsidP="000D4917">
            <w:pPr>
              <w:jc w:val="both"/>
              <w:rPr>
                <w:rFonts w:ascii="Arial" w:hAnsi="Arial" w:cs="Arial"/>
              </w:rPr>
            </w:pPr>
          </w:p>
          <w:p w14:paraId="63E47C55" w14:textId="0C85371A" w:rsidR="00E537E0" w:rsidRPr="00E31550" w:rsidRDefault="000D4917" w:rsidP="000D4917">
            <w:pPr>
              <w:jc w:val="both"/>
              <w:rPr>
                <w:rFonts w:ascii="Arial" w:hAnsi="Arial" w:cs="Arial"/>
              </w:rPr>
            </w:pPr>
            <w:r w:rsidRPr="00E31550">
              <w:rPr>
                <w:rFonts w:ascii="Arial" w:hAnsi="Arial" w:cs="Arial"/>
              </w:rPr>
              <w:t>°</w:t>
            </w:r>
            <w:r w:rsidR="003D25FD">
              <w:rPr>
                <w:rFonts w:ascii="Arial" w:hAnsi="Arial" w:cs="Arial"/>
              </w:rPr>
              <w:t xml:space="preserve"> </w:t>
            </w:r>
            <w:r w:rsidRPr="00E31550">
              <w:rPr>
                <w:rFonts w:ascii="Arial" w:hAnsi="Arial" w:cs="Arial"/>
              </w:rPr>
              <w:t>CURSO DE OPERACIONES URBANAS, EXPEDIDO POR LA SECRETARIA DE LA DENFENSA NACIONAL</w:t>
            </w:r>
          </w:p>
          <w:p w14:paraId="24C58678" w14:textId="5977CC46" w:rsidR="000D4917" w:rsidRPr="00E31550" w:rsidRDefault="000D4917" w:rsidP="000D4917">
            <w:pPr>
              <w:jc w:val="both"/>
              <w:rPr>
                <w:rFonts w:ascii="Arial" w:hAnsi="Arial" w:cs="Arial"/>
              </w:rPr>
            </w:pPr>
            <w:r w:rsidRPr="00E31550">
              <w:rPr>
                <w:rFonts w:ascii="Arial" w:hAnsi="Arial" w:cs="Arial"/>
              </w:rPr>
              <w:t xml:space="preserve">  </w:t>
            </w:r>
          </w:p>
          <w:p w14:paraId="48C460D1" w14:textId="156F38D3" w:rsidR="000D4917" w:rsidRPr="00E31550" w:rsidRDefault="000D4917" w:rsidP="003D25FD">
            <w:pPr>
              <w:tabs>
                <w:tab w:val="left" w:pos="141"/>
              </w:tabs>
              <w:jc w:val="both"/>
              <w:rPr>
                <w:rFonts w:ascii="Arial" w:hAnsi="Arial" w:cs="Arial"/>
              </w:rPr>
            </w:pPr>
            <w:r w:rsidRPr="00E31550">
              <w:rPr>
                <w:rFonts w:ascii="Arial" w:hAnsi="Arial" w:cs="Arial"/>
              </w:rPr>
              <w:t>°</w:t>
            </w:r>
            <w:r w:rsidR="003D25FD">
              <w:rPr>
                <w:rFonts w:ascii="Arial" w:hAnsi="Arial" w:cs="Arial"/>
              </w:rPr>
              <w:t xml:space="preserve"> </w:t>
            </w:r>
            <w:r w:rsidRPr="00E31550">
              <w:rPr>
                <w:rFonts w:ascii="Arial" w:hAnsi="Arial" w:cs="Arial"/>
              </w:rPr>
              <w:t>ADIESTRAMIENTO INTESIVO DE OPERACIONES DE INTERVENCIÓN, EXPEDIDO POR LA SECRETARIA DE LA DEFENSA NACIONAL.</w:t>
            </w:r>
          </w:p>
          <w:p w14:paraId="66100BD1" w14:textId="77777777" w:rsidR="00E537E0" w:rsidRPr="00E31550" w:rsidRDefault="00E537E0" w:rsidP="000D4917">
            <w:pPr>
              <w:jc w:val="both"/>
              <w:rPr>
                <w:rFonts w:ascii="Arial" w:hAnsi="Arial" w:cs="Arial"/>
              </w:rPr>
            </w:pPr>
          </w:p>
          <w:p w14:paraId="30C306BF" w14:textId="66E3A3FB" w:rsidR="000D4917" w:rsidRPr="00E31550" w:rsidRDefault="000D4917" w:rsidP="000D4917">
            <w:pPr>
              <w:jc w:val="both"/>
              <w:rPr>
                <w:rFonts w:ascii="Arial" w:hAnsi="Arial" w:cs="Arial"/>
              </w:rPr>
            </w:pPr>
            <w:r w:rsidRPr="00E31550">
              <w:rPr>
                <w:rFonts w:ascii="Arial" w:hAnsi="Arial" w:cs="Arial"/>
              </w:rPr>
              <w:t>°</w:t>
            </w:r>
            <w:r w:rsidR="003D25FD">
              <w:rPr>
                <w:rFonts w:ascii="Arial" w:hAnsi="Arial" w:cs="Arial"/>
              </w:rPr>
              <w:t xml:space="preserve"> </w:t>
            </w:r>
            <w:r w:rsidRPr="00E31550">
              <w:rPr>
                <w:rFonts w:ascii="Arial" w:hAnsi="Arial" w:cs="Arial"/>
              </w:rPr>
              <w:t>CURSO PROGRAMA DE GERENTE-EN CURSO BASICO CERT, EXPEDIDO POR UNA INSTITUCIÓN DE GOBIERNO.</w:t>
            </w:r>
          </w:p>
          <w:p w14:paraId="3D5CF8AE" w14:textId="77777777" w:rsidR="00E537E0" w:rsidRPr="00E31550" w:rsidRDefault="00E537E0" w:rsidP="000D4917">
            <w:pPr>
              <w:jc w:val="both"/>
              <w:rPr>
                <w:rFonts w:ascii="Arial" w:hAnsi="Arial" w:cs="Arial"/>
              </w:rPr>
            </w:pPr>
          </w:p>
          <w:p w14:paraId="44E6988A" w14:textId="4616D044" w:rsidR="000D4917" w:rsidRPr="00E31550" w:rsidRDefault="000D4917" w:rsidP="000D4917">
            <w:pPr>
              <w:jc w:val="both"/>
              <w:rPr>
                <w:rFonts w:ascii="Arial" w:hAnsi="Arial" w:cs="Arial"/>
              </w:rPr>
            </w:pPr>
            <w:r w:rsidRPr="00E31550">
              <w:rPr>
                <w:rFonts w:ascii="Arial" w:hAnsi="Arial" w:cs="Arial"/>
              </w:rPr>
              <w:t>°</w:t>
            </w:r>
            <w:r w:rsidR="003D25FD">
              <w:rPr>
                <w:rFonts w:ascii="Arial" w:hAnsi="Arial" w:cs="Arial"/>
              </w:rPr>
              <w:t xml:space="preserve"> </w:t>
            </w:r>
            <w:r w:rsidRPr="00E31550">
              <w:rPr>
                <w:rFonts w:ascii="Arial" w:hAnsi="Arial" w:cs="Arial"/>
              </w:rPr>
              <w:t>CURSO ENTRENADOR DE ENTRENADORES-EN EL CURSO BASICO CERT, EXPEDIDO POR UNA INSTITUCIÓN DE GOBIERNO.</w:t>
            </w:r>
          </w:p>
          <w:p w14:paraId="5D76C717" w14:textId="77777777" w:rsidR="000D4917" w:rsidRPr="00E31550" w:rsidRDefault="000D4917" w:rsidP="000D4917">
            <w:pPr>
              <w:jc w:val="both"/>
              <w:rPr>
                <w:rFonts w:ascii="Arial" w:hAnsi="Arial" w:cs="Arial"/>
              </w:rPr>
            </w:pPr>
          </w:p>
          <w:p w14:paraId="62F71CEC" w14:textId="77777777" w:rsidR="0071241D" w:rsidRPr="00E31550" w:rsidRDefault="0071241D" w:rsidP="0071241D">
            <w:pPr>
              <w:rPr>
                <w:rFonts w:ascii="Arial" w:hAnsi="Arial" w:cs="Arial"/>
              </w:rPr>
            </w:pPr>
            <w:r w:rsidRPr="00E31550">
              <w:rPr>
                <w:rFonts w:ascii="Arial" w:hAnsi="Arial" w:cs="Arial"/>
              </w:rPr>
              <w:t xml:space="preserve">SE REQUIERE PRESENTAR: </w:t>
            </w:r>
          </w:p>
          <w:p w14:paraId="48ECFA36" w14:textId="4647D06B" w:rsidR="0071241D" w:rsidRPr="00E31550" w:rsidRDefault="0071241D"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PROGRAMA DEL PRESENTE CURSO.</w:t>
            </w:r>
          </w:p>
          <w:p w14:paraId="4C137ACD" w14:textId="77777777" w:rsidR="0071241D" w:rsidRPr="00E31550" w:rsidRDefault="0071241D" w:rsidP="0071241D">
            <w:pPr>
              <w:pStyle w:val="Prrafodelista"/>
              <w:ind w:left="720"/>
              <w:rPr>
                <w:rFonts w:ascii="Arial" w:hAnsi="Arial" w:cs="Arial"/>
                <w:sz w:val="20"/>
                <w:szCs w:val="20"/>
                <w:lang w:eastAsia="es-MX"/>
              </w:rPr>
            </w:pPr>
          </w:p>
          <w:p w14:paraId="7E6253F6" w14:textId="6023652B" w:rsidR="000D4917" w:rsidRPr="00E31550" w:rsidRDefault="0071241D" w:rsidP="00C010F5">
            <w:pPr>
              <w:pStyle w:val="Prrafodelista"/>
              <w:numPr>
                <w:ilvl w:val="0"/>
                <w:numId w:val="6"/>
              </w:numPr>
              <w:rPr>
                <w:rFonts w:ascii="Arial" w:hAnsi="Arial" w:cs="Arial"/>
                <w:sz w:val="20"/>
                <w:szCs w:val="20"/>
                <w:lang w:eastAsia="es-MX"/>
              </w:rPr>
            </w:pPr>
            <w:r w:rsidRPr="00E31550">
              <w:rPr>
                <w:rFonts w:ascii="Arial" w:hAnsi="Arial" w:cs="Arial"/>
                <w:sz w:val="20"/>
                <w:szCs w:val="20"/>
                <w:lang w:eastAsia="es-MX"/>
              </w:rPr>
              <w:t>PLAN DE CLASES PARA EL PRESENTE CURSO.</w:t>
            </w:r>
          </w:p>
        </w:tc>
      </w:tr>
    </w:tbl>
    <w:p w14:paraId="33D0D101" w14:textId="7DF25FA4" w:rsidR="00857BCA" w:rsidRDefault="00857BCA" w:rsidP="007A3336">
      <w:pPr>
        <w:jc w:val="both"/>
        <w:rPr>
          <w:rFonts w:ascii="Bookman Old Style" w:hAnsi="Bookman Old Style" w:cs="Arial"/>
          <w:b/>
          <w:sz w:val="20"/>
          <w:szCs w:val="20"/>
        </w:rPr>
      </w:pPr>
    </w:p>
    <w:p w14:paraId="30451FA0" w14:textId="3F887926" w:rsidR="003108CA" w:rsidRDefault="001E4517" w:rsidP="00F22A1A">
      <w:pPr>
        <w:adjustRightInd w:val="0"/>
        <w:snapToGrid w:val="0"/>
        <w:jc w:val="both"/>
        <w:rPr>
          <w:rFonts w:ascii="Arial" w:eastAsia="Times New Roman" w:hAnsi="Arial" w:cs="Arial"/>
          <w:b/>
          <w:bCs/>
          <w:sz w:val="20"/>
          <w:szCs w:val="20"/>
          <w:lang w:eastAsia="es-ES"/>
        </w:rPr>
      </w:pPr>
      <w:r w:rsidRPr="00244053">
        <w:rPr>
          <w:rFonts w:ascii="Arial" w:eastAsia="Times New Roman" w:hAnsi="Arial" w:cs="Arial"/>
          <w:b/>
          <w:bCs/>
          <w:sz w:val="20"/>
          <w:szCs w:val="20"/>
          <w:lang w:eastAsia="es-ES"/>
        </w:rPr>
        <w:t xml:space="preserve">EL LICITANTE ADJUDICADO DOTARÁ DE TODO INSUMO PARA LA REALIZACIÓN DE LOS CURSOS DE LA TABLA ANTERIOR.  </w:t>
      </w:r>
    </w:p>
    <w:p w14:paraId="14F13A1E" w14:textId="66DB0DD2" w:rsidR="00F22A1A" w:rsidRPr="00244053" w:rsidRDefault="001E4517" w:rsidP="00F22A1A">
      <w:pPr>
        <w:adjustRightInd w:val="0"/>
        <w:snapToGrid w:val="0"/>
        <w:jc w:val="both"/>
        <w:rPr>
          <w:rFonts w:ascii="Arial" w:eastAsia="Times New Roman" w:hAnsi="Arial" w:cs="Arial"/>
          <w:b/>
          <w:bCs/>
          <w:sz w:val="20"/>
          <w:szCs w:val="20"/>
          <w:lang w:eastAsia="es-ES"/>
        </w:rPr>
      </w:pPr>
      <w:r w:rsidRPr="00244053">
        <w:rPr>
          <w:rFonts w:ascii="Arial" w:eastAsia="Times New Roman" w:hAnsi="Arial" w:cs="Arial"/>
          <w:b/>
          <w:bCs/>
          <w:sz w:val="20"/>
          <w:szCs w:val="20"/>
          <w:lang w:eastAsia="es-ES"/>
        </w:rPr>
        <w:t>LAS EVIDENCIAS DE IMPLEMENTACIÓN DEBEN INCLUIR DIAGNÓSTICOS INTEGRALES, CONSISTENTE EN LISTA DE ASISTENCIA, LISTA DE CALIFICACIONES, BITACORA DE FOTOS, REGISTRO DE INSCRIPCIÓN Y CONSTANCIA DE CONCLUSIÓN DE LOS CURSOS.</w:t>
      </w:r>
    </w:p>
    <w:p w14:paraId="49DAA752" w14:textId="719C6DC2" w:rsidR="001E4517" w:rsidRPr="00244053" w:rsidRDefault="001E4517" w:rsidP="00F22A1A">
      <w:pPr>
        <w:adjustRightInd w:val="0"/>
        <w:snapToGrid w:val="0"/>
        <w:jc w:val="both"/>
        <w:rPr>
          <w:rFonts w:ascii="Arial" w:eastAsia="Times New Roman" w:hAnsi="Arial" w:cs="Arial"/>
          <w:b/>
          <w:bCs/>
          <w:sz w:val="20"/>
          <w:szCs w:val="20"/>
          <w:lang w:eastAsia="es-ES"/>
        </w:rPr>
      </w:pPr>
      <w:r w:rsidRPr="00244053">
        <w:rPr>
          <w:rFonts w:ascii="Arial" w:eastAsia="Times New Roman" w:hAnsi="Arial" w:cs="Arial"/>
          <w:b/>
          <w:bCs/>
          <w:sz w:val="20"/>
          <w:szCs w:val="20"/>
          <w:lang w:eastAsia="es-ES"/>
        </w:rPr>
        <w:t xml:space="preserve">LOS CURSOS DEBERÁN SER IMPARTIDOS EN LAS INSTALACIONES </w:t>
      </w:r>
      <w:r w:rsidR="00367DEC">
        <w:rPr>
          <w:rFonts w:ascii="Arial" w:eastAsia="Times New Roman" w:hAnsi="Arial" w:cs="Arial"/>
          <w:b/>
          <w:bCs/>
          <w:sz w:val="20"/>
          <w:szCs w:val="20"/>
          <w:lang w:eastAsia="es-ES"/>
        </w:rPr>
        <w:t xml:space="preserve">DE LA </w:t>
      </w:r>
      <w:r w:rsidRPr="00244053">
        <w:rPr>
          <w:rFonts w:ascii="Arial" w:eastAsia="Times New Roman" w:hAnsi="Arial" w:cs="Arial"/>
          <w:b/>
          <w:bCs/>
          <w:sz w:val="20"/>
          <w:szCs w:val="20"/>
          <w:lang w:eastAsia="es-ES"/>
        </w:rPr>
        <w:t>ACADEMIA MUNICIPAL DE POLICIA Y TRANSITO DE LA DIRECCIÓN DE SEGURIDAD PÚBLICA, UBICACIÓN EN AVENIDA REVOLUCIÓN 333, COLONIA LAS JUNTAS</w:t>
      </w:r>
      <w:r w:rsidR="00367DEC">
        <w:rPr>
          <w:rFonts w:ascii="Arial" w:eastAsia="Times New Roman" w:hAnsi="Arial" w:cs="Arial"/>
          <w:b/>
          <w:bCs/>
          <w:sz w:val="20"/>
          <w:szCs w:val="20"/>
          <w:lang w:eastAsia="es-ES"/>
        </w:rPr>
        <w:t>, PUERTO VALLARTA, JALISCO</w:t>
      </w:r>
      <w:r w:rsidRPr="00244053">
        <w:rPr>
          <w:rFonts w:ascii="Arial" w:eastAsia="Times New Roman" w:hAnsi="Arial" w:cs="Arial"/>
          <w:b/>
          <w:bCs/>
          <w:sz w:val="20"/>
          <w:szCs w:val="20"/>
          <w:lang w:eastAsia="es-ES"/>
        </w:rPr>
        <w:t>.</w:t>
      </w:r>
    </w:p>
    <w:p w14:paraId="7D51AE70" w14:textId="77777777" w:rsidR="00235BCF" w:rsidRDefault="00235BCF" w:rsidP="007A3336">
      <w:pPr>
        <w:jc w:val="both"/>
        <w:rPr>
          <w:rFonts w:ascii="Bookman Old Style" w:hAnsi="Bookman Old Style" w:cs="Arial"/>
          <w:b/>
          <w:sz w:val="20"/>
          <w:szCs w:val="20"/>
        </w:rPr>
      </w:pPr>
    </w:p>
    <w:p w14:paraId="096E43F0" w14:textId="419DF4A0" w:rsidR="007A3336"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lastRenderedPageBreak/>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3BE745E" w14:textId="77777777" w:rsidR="00235BCF" w:rsidRPr="00F60499" w:rsidRDefault="00235BCF" w:rsidP="007A3336">
      <w:pPr>
        <w:jc w:val="both"/>
        <w:rPr>
          <w:rFonts w:ascii="Bookman Old Style" w:hAnsi="Bookman Old Style" w:cs="Arial"/>
          <w:b/>
          <w:sz w:val="20"/>
          <w:szCs w:val="20"/>
        </w:rPr>
      </w:pPr>
    </w:p>
    <w:p w14:paraId="6630FE4A" w14:textId="376C07E4" w:rsidR="007A3336" w:rsidRDefault="007A3336" w:rsidP="00C010F5">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4677913E" w14:textId="77777777" w:rsidR="001E39E4" w:rsidRPr="00F60499" w:rsidRDefault="001E39E4" w:rsidP="001E39E4">
      <w:pPr>
        <w:pStyle w:val="Prrafodelista"/>
        <w:ind w:left="720"/>
        <w:jc w:val="both"/>
        <w:rPr>
          <w:rFonts w:ascii="Bookman Old Style" w:hAnsi="Bookman Old Style" w:cs="Arial"/>
          <w:sz w:val="20"/>
          <w:szCs w:val="20"/>
        </w:rPr>
      </w:pPr>
    </w:p>
    <w:p w14:paraId="00984E41" w14:textId="77777777" w:rsidR="007A3336" w:rsidRPr="00F60499" w:rsidRDefault="007A3336" w:rsidP="00C010F5">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5269C271" w14:textId="5F3012A0" w:rsidR="006846A9" w:rsidRDefault="007A3336" w:rsidP="00265F32">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913466">
        <w:rPr>
          <w:rFonts w:ascii="Bookman Old Style" w:hAnsi="Bookman Old Style" w:cs="Arial"/>
          <w:b/>
          <w:sz w:val="20"/>
          <w:szCs w:val="20"/>
        </w:rPr>
        <w:t>X</w:t>
      </w:r>
      <w:r w:rsidRPr="00F60499">
        <w:rPr>
          <w:rFonts w:ascii="Bookman Old Style" w:hAnsi="Bookman Old Style" w:cs="Arial"/>
          <w:b/>
          <w:sz w:val="20"/>
          <w:szCs w:val="20"/>
        </w:rPr>
        <w:t>__)</w:t>
      </w:r>
    </w:p>
    <w:p w14:paraId="52476DD9" w14:textId="77777777" w:rsidR="00265F32" w:rsidRPr="00265F32" w:rsidRDefault="00265F32" w:rsidP="00265F32">
      <w:pPr>
        <w:pStyle w:val="Prrafodelista"/>
        <w:ind w:left="720"/>
        <w:jc w:val="both"/>
        <w:rPr>
          <w:rFonts w:ascii="Bookman Old Style" w:hAnsi="Bookman Old Style" w:cs="Arial"/>
          <w:b/>
          <w:sz w:val="20"/>
          <w:szCs w:val="20"/>
        </w:rPr>
      </w:pPr>
    </w:p>
    <w:p w14:paraId="61246587" w14:textId="4BEB20B1" w:rsidR="007A3336" w:rsidRDefault="007A3336" w:rsidP="00C010F5">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Normas Nacionales o Internacionales que los bienes o servicios deben cumplir, así como la documentación diversa o acreditaciones para comprobar el cumplimiento de dichas normas.</w:t>
      </w:r>
      <w:r w:rsidR="00662D92">
        <w:rPr>
          <w:rFonts w:ascii="Bookman Old Style" w:hAnsi="Bookman Old Style" w:cs="Arial"/>
          <w:sz w:val="20"/>
          <w:szCs w:val="20"/>
        </w:rPr>
        <w:t xml:space="preserve"> </w:t>
      </w:r>
    </w:p>
    <w:p w14:paraId="16521499" w14:textId="77777777" w:rsidR="00662D92" w:rsidRPr="00662D92" w:rsidRDefault="00662D92" w:rsidP="00662D92">
      <w:pPr>
        <w:pStyle w:val="Prrafodelista"/>
        <w:ind w:left="1560"/>
        <w:jc w:val="both"/>
        <w:rPr>
          <w:rFonts w:ascii="Bookman Old Style" w:hAnsi="Bookman Old Style" w:cs="Arial"/>
          <w:sz w:val="20"/>
          <w:szCs w:val="20"/>
        </w:rPr>
      </w:pPr>
    </w:p>
    <w:p w14:paraId="4A0EAB72" w14:textId="46AF2D6B" w:rsidR="00662D92" w:rsidRPr="00662D92" w:rsidRDefault="001E39E4" w:rsidP="00195070">
      <w:pPr>
        <w:spacing w:after="0"/>
        <w:ind w:left="426"/>
        <w:jc w:val="both"/>
        <w:rPr>
          <w:rFonts w:ascii="Bookman Old Style" w:hAnsi="Bookman Old Style" w:cs="Arial"/>
          <w:b/>
          <w:bCs/>
          <w:sz w:val="20"/>
          <w:szCs w:val="20"/>
        </w:rPr>
      </w:pPr>
      <w:r>
        <w:rPr>
          <w:rFonts w:ascii="Bookman Old Style" w:hAnsi="Bookman Old Style" w:cs="Arial"/>
          <w:b/>
          <w:bCs/>
          <w:sz w:val="20"/>
          <w:szCs w:val="20"/>
        </w:rPr>
        <w:t xml:space="preserve">El presente numeral no aplica. </w:t>
      </w:r>
      <w:r w:rsidR="00662D92" w:rsidRPr="00662D92">
        <w:rPr>
          <w:rFonts w:ascii="Bookman Old Style" w:hAnsi="Bookman Old Style" w:cs="Arial"/>
          <w:b/>
          <w:bCs/>
          <w:sz w:val="20"/>
          <w:szCs w:val="20"/>
        </w:rPr>
        <w:t xml:space="preserve"> </w:t>
      </w:r>
    </w:p>
    <w:p w14:paraId="61F296DF" w14:textId="77777777" w:rsidR="007A3336" w:rsidRPr="00F60499" w:rsidRDefault="007A3336" w:rsidP="00195070">
      <w:pPr>
        <w:pStyle w:val="Prrafodelista"/>
        <w:ind w:left="720"/>
        <w:jc w:val="both"/>
        <w:rPr>
          <w:rFonts w:ascii="Bookman Old Style" w:hAnsi="Bookman Old Style" w:cs="Arial"/>
          <w:sz w:val="20"/>
          <w:szCs w:val="20"/>
        </w:rPr>
      </w:pPr>
    </w:p>
    <w:p w14:paraId="44582AB6" w14:textId="1D8D328A" w:rsidR="007A3336" w:rsidRDefault="007A3336" w:rsidP="00C010F5">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CD89593" w14:textId="2BEF0025" w:rsidR="00C010F5" w:rsidRDefault="00C010F5" w:rsidP="00C010F5">
      <w:pPr>
        <w:pStyle w:val="Prrafodelista"/>
        <w:ind w:left="720"/>
        <w:jc w:val="both"/>
        <w:rPr>
          <w:rFonts w:ascii="Bookman Old Style" w:hAnsi="Bookman Old Style" w:cs="Arial"/>
          <w:sz w:val="20"/>
          <w:szCs w:val="20"/>
        </w:rPr>
      </w:pPr>
    </w:p>
    <w:p w14:paraId="0B54017C" w14:textId="3B40F284"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bookmarkStart w:id="0" w:name="_Hlk215478636"/>
      <w:r w:rsidRPr="00637513">
        <w:rPr>
          <w:rFonts w:ascii="Bookman Old Style" w:hAnsi="Bookman Old Style"/>
          <w:sz w:val="19"/>
          <w:szCs w:val="19"/>
        </w:rPr>
        <w:t>El licitante deberá presentar (en</w:t>
      </w:r>
      <w:r w:rsidR="00C84A35">
        <w:rPr>
          <w:rFonts w:ascii="Bookman Old Style" w:hAnsi="Bookman Old Style"/>
          <w:sz w:val="19"/>
          <w:szCs w:val="19"/>
        </w:rPr>
        <w:t xml:space="preserve"> </w:t>
      </w:r>
      <w:r w:rsidRPr="00637513">
        <w:rPr>
          <w:rFonts w:ascii="Bookman Old Style" w:hAnsi="Bookman Old Style"/>
          <w:sz w:val="19"/>
          <w:szCs w:val="19"/>
        </w:rPr>
        <w:t>copia</w:t>
      </w:r>
      <w:r w:rsidR="00C84A35">
        <w:rPr>
          <w:rFonts w:ascii="Bookman Old Style" w:hAnsi="Bookman Old Style"/>
          <w:sz w:val="19"/>
          <w:szCs w:val="19"/>
        </w:rPr>
        <w:t xml:space="preserve"> </w:t>
      </w:r>
      <w:r w:rsidRPr="00637513">
        <w:rPr>
          <w:rFonts w:ascii="Bookman Old Style" w:hAnsi="Bookman Old Style"/>
          <w:sz w:val="19"/>
          <w:szCs w:val="19"/>
        </w:rPr>
        <w:t xml:space="preserve">simple) acreditaciones vigentes como </w:t>
      </w:r>
      <w:r w:rsidRPr="00637513">
        <w:rPr>
          <w:rFonts w:ascii="Bookman Old Style" w:hAnsi="Bookman Old Style"/>
          <w:b/>
          <w:bCs/>
          <w:sz w:val="19"/>
          <w:szCs w:val="19"/>
        </w:rPr>
        <w:t>instructor</w:t>
      </w:r>
      <w:r w:rsidRPr="00637513">
        <w:rPr>
          <w:rFonts w:ascii="Bookman Old Style" w:hAnsi="Bookman Old Style"/>
          <w:sz w:val="19"/>
          <w:szCs w:val="19"/>
        </w:rPr>
        <w:t xml:space="preserve"> </w:t>
      </w:r>
      <w:r w:rsidRPr="00637513">
        <w:rPr>
          <w:rFonts w:ascii="Bookman Old Style" w:hAnsi="Bookman Old Style"/>
          <w:b/>
          <w:bCs/>
          <w:sz w:val="19"/>
          <w:szCs w:val="19"/>
        </w:rPr>
        <w:t>evaluador</w:t>
      </w:r>
      <w:r w:rsidRPr="00637513">
        <w:rPr>
          <w:rFonts w:ascii="Bookman Old Style" w:hAnsi="Bookman Old Style"/>
          <w:sz w:val="19"/>
          <w:szCs w:val="19"/>
        </w:rPr>
        <w:t xml:space="preserve"> en las competencias de: </w:t>
      </w:r>
      <w:r w:rsidRPr="00637513">
        <w:rPr>
          <w:rFonts w:ascii="Bookman Old Style" w:hAnsi="Bookman Old Style"/>
          <w:b/>
          <w:bCs/>
          <w:sz w:val="19"/>
          <w:szCs w:val="19"/>
        </w:rPr>
        <w:t>CONDUCCION DE VEHÍCULOS POLICIALES  Y PRIMER RESPONDIENTE</w:t>
      </w:r>
      <w:r w:rsidRPr="00637513">
        <w:rPr>
          <w:rFonts w:ascii="Bookman Old Style" w:hAnsi="Bookman Old Style"/>
          <w:sz w:val="19"/>
          <w:szCs w:val="19"/>
        </w:rPr>
        <w:t xml:space="preserve">, emitidas por el </w:t>
      </w:r>
      <w:r w:rsidRPr="00637513">
        <w:rPr>
          <w:rFonts w:ascii="Bookman Old Style" w:hAnsi="Bookman Old Style"/>
          <w:b/>
          <w:bCs/>
          <w:sz w:val="19"/>
          <w:szCs w:val="19"/>
        </w:rPr>
        <w:t>Secretariado Ejecutivo del Sistema Nacional de Seguridad Pública</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"TÉCNICAS DE DESPLAZAMIENTO Y SUPERVIVENCIA EN ÁREAS VERDES", “PATRULLAJE TÁCTICO Y RECONOCIMIENTO DE CORTO Y LARGO ALCANCE EN ÁREAS VERDES”</w:t>
      </w:r>
      <w:r w:rsidRPr="00637513">
        <w:rPr>
          <w:rFonts w:ascii="Bookman Old Style" w:hAnsi="Bookman Old Style"/>
          <w:sz w:val="19"/>
          <w:szCs w:val="19"/>
        </w:rPr>
        <w:t xml:space="preserve"> y  </w:t>
      </w:r>
      <w:r w:rsidRPr="00637513">
        <w:rPr>
          <w:rFonts w:ascii="Bookman Old Style" w:hAnsi="Bookman Old Style"/>
          <w:b/>
          <w:bCs/>
          <w:sz w:val="19"/>
          <w:szCs w:val="19"/>
        </w:rPr>
        <w:t>“OPERACIONES TÁCTICAS DE INFILTRACIÓN Y RECONOCIMIENTO EN ESCENARIOS DE ALTO IMPACTO MULTIENTORNO: TERRESTRE, ANFIBIOS Y AEROMÓVILES”</w:t>
      </w:r>
    </w:p>
    <w:p w14:paraId="30C9A06E" w14:textId="77777777" w:rsidR="00C010F5" w:rsidRPr="00637513" w:rsidRDefault="00C010F5" w:rsidP="00C010F5">
      <w:pPr>
        <w:pStyle w:val="Prrafodelista"/>
        <w:tabs>
          <w:tab w:val="left" w:pos="7260"/>
        </w:tabs>
        <w:ind w:left="1068"/>
        <w:jc w:val="both"/>
        <w:rPr>
          <w:rFonts w:ascii="Bookman Old Style" w:hAnsi="Bookman Old Style"/>
          <w:b/>
          <w:bCs/>
          <w:sz w:val="19"/>
          <w:szCs w:val="19"/>
        </w:rPr>
      </w:pPr>
    </w:p>
    <w:p w14:paraId="421C6025"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constancia del Curso </w:t>
      </w:r>
      <w:r w:rsidRPr="00637513">
        <w:rPr>
          <w:rFonts w:ascii="Bookman Old Style" w:hAnsi="Bookman Old Style"/>
          <w:b/>
          <w:bCs/>
          <w:sz w:val="19"/>
          <w:szCs w:val="19"/>
        </w:rPr>
        <w:t>OPERACIONES URBANAS</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"TÉCNICAS DE DESPLAZAMIENTO Y SUPERVIVENCIA EN ÁREAS VERDES".</w:t>
      </w:r>
    </w:p>
    <w:p w14:paraId="55A15085" w14:textId="77777777" w:rsidR="00C010F5" w:rsidRPr="00637513" w:rsidRDefault="00C010F5" w:rsidP="00C010F5">
      <w:pPr>
        <w:pStyle w:val="Prrafodelista"/>
        <w:tabs>
          <w:tab w:val="left" w:pos="7260"/>
        </w:tabs>
        <w:ind w:left="1068"/>
        <w:jc w:val="both"/>
        <w:rPr>
          <w:rFonts w:ascii="Bookman Old Style" w:hAnsi="Bookman Old Style"/>
          <w:b/>
          <w:bCs/>
          <w:sz w:val="19"/>
          <w:szCs w:val="19"/>
        </w:rPr>
      </w:pPr>
    </w:p>
    <w:p w14:paraId="289AD96E"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reconocimiento del Curso </w:t>
      </w:r>
      <w:r w:rsidRPr="00637513">
        <w:rPr>
          <w:rFonts w:ascii="Bookman Old Style" w:hAnsi="Bookman Old Style"/>
          <w:b/>
          <w:bCs/>
          <w:sz w:val="19"/>
          <w:szCs w:val="19"/>
        </w:rPr>
        <w:t>ADIESTRAMIENTO INTESIVO DE OPERACIONES DE INTERVENCIÓN</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"TÉCNICAS DE DESPLAZAMIENTO Y SUPERVIVENCIA EN ÁREAS VERDES" y “OPERACIONES TÁCTICAS DE INFILTRACIÓN Y RECONOCIMIENTO EN ESCENARIOS DE ALTO IMPACTO MULTIENTORNO: TERRESTRE, ANFIBIOS Y AEROMÓVILES”</w:t>
      </w:r>
    </w:p>
    <w:p w14:paraId="57942601" w14:textId="77777777" w:rsidR="00C010F5" w:rsidRPr="00637513" w:rsidRDefault="00C010F5" w:rsidP="00C010F5">
      <w:pPr>
        <w:pStyle w:val="Prrafodelista"/>
        <w:tabs>
          <w:tab w:val="left" w:pos="7260"/>
        </w:tabs>
        <w:ind w:left="1056"/>
        <w:jc w:val="both"/>
        <w:rPr>
          <w:rFonts w:ascii="Bookman Old Style" w:hAnsi="Bookman Old Style"/>
          <w:sz w:val="19"/>
          <w:szCs w:val="19"/>
        </w:rPr>
      </w:pPr>
    </w:p>
    <w:p w14:paraId="6982D46B" w14:textId="78F48BC3"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reconocimiento del curso </w:t>
      </w:r>
      <w:r w:rsidRPr="00637513">
        <w:rPr>
          <w:rFonts w:ascii="Bookman Old Style" w:hAnsi="Bookman Old Style"/>
          <w:b/>
          <w:bCs/>
          <w:sz w:val="19"/>
          <w:szCs w:val="19"/>
        </w:rPr>
        <w:t>PROGRAMA DE GERENTE-EN CURSO BASICO CERT</w:t>
      </w:r>
      <w:r w:rsidRPr="00637513">
        <w:rPr>
          <w:rFonts w:ascii="Bookman Old Style" w:hAnsi="Bookman Old Style"/>
          <w:sz w:val="19"/>
          <w:szCs w:val="19"/>
        </w:rPr>
        <w:t xml:space="preserve">, emitido por una </w:t>
      </w:r>
      <w:r w:rsidRPr="00637513">
        <w:rPr>
          <w:rFonts w:ascii="Bookman Old Style" w:hAnsi="Bookman Old Style"/>
          <w:b/>
          <w:bCs/>
          <w:sz w:val="19"/>
          <w:szCs w:val="19"/>
        </w:rPr>
        <w:t>Institución de Gobierno</w:t>
      </w:r>
      <w:r w:rsidRPr="00637513">
        <w:rPr>
          <w:rFonts w:ascii="Bookman Old Style" w:hAnsi="Bookman Old Style"/>
          <w:sz w:val="19"/>
          <w:szCs w:val="19"/>
        </w:rPr>
        <w:t xml:space="preserve">, del instructor(es) que propone para impartir el(los) curso(s): </w:t>
      </w:r>
      <w:r w:rsidRPr="00637513">
        <w:rPr>
          <w:rFonts w:ascii="Bookman Old Style" w:hAnsi="Bookman Old Style"/>
          <w:b/>
          <w:bCs/>
          <w:sz w:val="19"/>
          <w:szCs w:val="19"/>
        </w:rPr>
        <w:t xml:space="preserve">"TÉCNICAS DE DESPLAZAMIENTO Y SUPERVIVENCIA EN ÁREAS VERDES", " PATRULLAJE TÁCTICO Y RECONOCIMIENTO DE CORTO Y LARGO ALCANCE EN ÁREAS VERDES" y “OPERACIONES TÁCTICAS DE INFILTRACIÓN Y </w:t>
      </w:r>
      <w:r w:rsidRPr="00637513">
        <w:rPr>
          <w:rFonts w:ascii="Bookman Old Style" w:hAnsi="Bookman Old Style"/>
          <w:b/>
          <w:bCs/>
          <w:sz w:val="19"/>
          <w:szCs w:val="19"/>
        </w:rPr>
        <w:lastRenderedPageBreak/>
        <w:t>RECONOCIMIENTO EN ESCENARIOS DE ALTO IMPACTO MULTIENTORNO: TERRESTRE, ANFIBIOS Y AEROMÓVILES”</w:t>
      </w:r>
    </w:p>
    <w:p w14:paraId="5B1C07D4" w14:textId="77777777" w:rsidR="00C010F5" w:rsidRPr="00637513" w:rsidRDefault="00C010F5" w:rsidP="00C010F5">
      <w:pPr>
        <w:pStyle w:val="Prrafodelista"/>
        <w:tabs>
          <w:tab w:val="left" w:pos="7260"/>
        </w:tabs>
        <w:ind w:left="1056"/>
        <w:jc w:val="both"/>
        <w:rPr>
          <w:rFonts w:ascii="Bookman Old Style" w:hAnsi="Bookman Old Style"/>
          <w:sz w:val="19"/>
          <w:szCs w:val="19"/>
        </w:rPr>
      </w:pPr>
    </w:p>
    <w:p w14:paraId="5D652CA0"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reconocimiento del curso </w:t>
      </w:r>
      <w:r w:rsidRPr="00637513">
        <w:rPr>
          <w:rFonts w:ascii="Bookman Old Style" w:hAnsi="Bookman Old Style"/>
          <w:b/>
          <w:bCs/>
          <w:sz w:val="19"/>
          <w:szCs w:val="19"/>
        </w:rPr>
        <w:t>ENTRENADOR DE ENTRENADORES EN EL CURSO BASICO CERT</w:t>
      </w:r>
      <w:r w:rsidRPr="00637513">
        <w:rPr>
          <w:rFonts w:ascii="Bookman Old Style" w:hAnsi="Bookman Old Style"/>
          <w:sz w:val="19"/>
          <w:szCs w:val="19"/>
        </w:rPr>
        <w:t xml:space="preserve">, emitido por una </w:t>
      </w:r>
      <w:r w:rsidRPr="00637513">
        <w:rPr>
          <w:rFonts w:ascii="Bookman Old Style" w:hAnsi="Bookman Old Style"/>
          <w:b/>
          <w:bCs/>
          <w:sz w:val="19"/>
          <w:szCs w:val="19"/>
        </w:rPr>
        <w:t>Institución de Gobierno</w:t>
      </w:r>
      <w:r w:rsidRPr="00637513">
        <w:rPr>
          <w:rFonts w:ascii="Bookman Old Style" w:hAnsi="Bookman Old Style"/>
          <w:sz w:val="19"/>
          <w:szCs w:val="19"/>
        </w:rPr>
        <w:t xml:space="preserve">, del instructor(es) que propone para impartir el(los) curso(s): </w:t>
      </w:r>
      <w:r w:rsidRPr="00637513">
        <w:rPr>
          <w:rFonts w:ascii="Bookman Old Style" w:hAnsi="Bookman Old Style"/>
          <w:b/>
          <w:bCs/>
          <w:sz w:val="19"/>
          <w:szCs w:val="19"/>
        </w:rPr>
        <w:t>"TÉCNICAS DE DESPLAZAMIENTO Y SUPERVIVENCIA EN ÁREAS VERDES", " PATRULLAJE TÁCTICO Y RECONOCIMIENTO DE CORTO Y LARGO ALCANCE EN ÁREAS VERDES " y “OPERACIONES TÁCTICAS DE INFILTRACIÓN Y RECONOCIMIENTO EN ESCENARIOS DE ALTO IMPACTO MULTIENTORNO: TERRESTRE, ANFIBIOS Y AEROMÓVILES”</w:t>
      </w:r>
    </w:p>
    <w:p w14:paraId="0D6DE373" w14:textId="77777777" w:rsidR="00C010F5" w:rsidRPr="00637513" w:rsidRDefault="00C010F5" w:rsidP="00C010F5">
      <w:pPr>
        <w:pStyle w:val="Prrafodelista"/>
        <w:tabs>
          <w:tab w:val="left" w:pos="7260"/>
        </w:tabs>
        <w:ind w:left="1056"/>
        <w:jc w:val="both"/>
        <w:rPr>
          <w:rFonts w:ascii="Bookman Old Style" w:hAnsi="Bookman Old Style"/>
          <w:sz w:val="19"/>
          <w:szCs w:val="19"/>
        </w:rPr>
      </w:pPr>
    </w:p>
    <w:p w14:paraId="4BBB66C7"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w:t>
      </w:r>
      <w:r w:rsidRPr="00637513">
        <w:rPr>
          <w:rFonts w:ascii="Bookman Old Style" w:hAnsi="Bookman Old Style"/>
          <w:b/>
          <w:bCs/>
          <w:sz w:val="19"/>
          <w:szCs w:val="19"/>
        </w:rPr>
        <w:t>acreditaciones vigentes</w:t>
      </w:r>
      <w:r w:rsidRPr="00637513">
        <w:rPr>
          <w:rFonts w:ascii="Bookman Old Style" w:hAnsi="Bookman Old Style"/>
          <w:sz w:val="19"/>
          <w:szCs w:val="19"/>
        </w:rPr>
        <w:t xml:space="preserve"> como </w:t>
      </w:r>
      <w:r w:rsidRPr="00637513">
        <w:rPr>
          <w:rFonts w:ascii="Bookman Old Style" w:hAnsi="Bookman Old Style"/>
          <w:b/>
          <w:bCs/>
          <w:sz w:val="19"/>
          <w:szCs w:val="19"/>
        </w:rPr>
        <w:t>instructor evaluador</w:t>
      </w:r>
      <w:r w:rsidRPr="00637513">
        <w:rPr>
          <w:rFonts w:ascii="Bookman Old Style" w:hAnsi="Bookman Old Style"/>
          <w:sz w:val="19"/>
          <w:szCs w:val="19"/>
        </w:rPr>
        <w:t xml:space="preserve"> en las competencias de: </w:t>
      </w:r>
      <w:r w:rsidRPr="00637513">
        <w:rPr>
          <w:rFonts w:ascii="Bookman Old Style" w:hAnsi="Bookman Old Style"/>
          <w:b/>
          <w:bCs/>
          <w:sz w:val="19"/>
          <w:szCs w:val="19"/>
        </w:rPr>
        <w:t>ARMAMENTO Y TIRO POLICIAL</w:t>
      </w:r>
      <w:r w:rsidRPr="00637513">
        <w:rPr>
          <w:rFonts w:ascii="Bookman Old Style" w:hAnsi="Bookman Old Style"/>
          <w:sz w:val="19"/>
          <w:szCs w:val="19"/>
        </w:rPr>
        <w:t xml:space="preserve">, emitidas por el </w:t>
      </w:r>
      <w:r w:rsidRPr="00637513">
        <w:rPr>
          <w:rFonts w:ascii="Bookman Old Style" w:hAnsi="Bookman Old Style"/>
          <w:b/>
          <w:bCs/>
          <w:sz w:val="19"/>
          <w:szCs w:val="19"/>
        </w:rPr>
        <w:t>Secretariado Ejecutivo del Sistema Nacional de Seguridad Pública</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 TÉCNICAS AVANZADAS DE TIRO DE REACCIÓN Y PUNTERÍA DE PRECISIÓN".</w:t>
      </w:r>
    </w:p>
    <w:p w14:paraId="6F62BC61" w14:textId="77777777" w:rsidR="00C010F5" w:rsidRPr="00637513" w:rsidRDefault="00C010F5" w:rsidP="00C010F5">
      <w:pPr>
        <w:tabs>
          <w:tab w:val="left" w:pos="7260"/>
        </w:tabs>
        <w:spacing w:after="0"/>
        <w:ind w:left="348" w:right="23"/>
        <w:jc w:val="both"/>
        <w:rPr>
          <w:rFonts w:ascii="Bookman Old Style" w:eastAsia="Times New Roman" w:hAnsi="Bookman Old Style" w:cs="Times New Roman"/>
          <w:b/>
          <w:bCs/>
          <w:sz w:val="19"/>
          <w:szCs w:val="19"/>
          <w:lang w:eastAsia="es-ES"/>
        </w:rPr>
      </w:pPr>
    </w:p>
    <w:p w14:paraId="39E1B825"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w:t>
      </w:r>
      <w:r w:rsidRPr="00637513">
        <w:rPr>
          <w:rFonts w:ascii="Bookman Old Style" w:hAnsi="Bookman Old Style"/>
          <w:b/>
          <w:bCs/>
          <w:sz w:val="19"/>
          <w:szCs w:val="19"/>
        </w:rPr>
        <w:t>certificado del Curso</w:t>
      </w:r>
      <w:r w:rsidRPr="00637513">
        <w:rPr>
          <w:rFonts w:ascii="Bookman Old Style" w:hAnsi="Bookman Old Style"/>
          <w:sz w:val="19"/>
          <w:szCs w:val="19"/>
        </w:rPr>
        <w:t xml:space="preserve"> </w:t>
      </w:r>
      <w:r w:rsidRPr="00637513">
        <w:rPr>
          <w:rFonts w:ascii="Bookman Old Style" w:hAnsi="Bookman Old Style"/>
          <w:b/>
          <w:bCs/>
          <w:sz w:val="19"/>
          <w:szCs w:val="19"/>
        </w:rPr>
        <w:t>OFICIALES INSTRUCTORES DE FUERZAS ESPECIALES</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 TÉCNICAS AVANZADAS DE TIRO DE REACCIÓN Y PUNTERÍA DE PRECISIÓN".</w:t>
      </w:r>
    </w:p>
    <w:p w14:paraId="2362344B" w14:textId="77777777" w:rsidR="00C010F5" w:rsidRPr="00637513" w:rsidRDefault="00C010F5" w:rsidP="00C010F5">
      <w:pPr>
        <w:pStyle w:val="Prrafodelista"/>
        <w:tabs>
          <w:tab w:val="left" w:pos="7260"/>
        </w:tabs>
        <w:ind w:left="1056"/>
        <w:jc w:val="both"/>
        <w:rPr>
          <w:rFonts w:ascii="Bookman Old Style" w:hAnsi="Bookman Old Style"/>
          <w:sz w:val="19"/>
          <w:szCs w:val="19"/>
        </w:rPr>
      </w:pPr>
    </w:p>
    <w:p w14:paraId="097CD45A"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w:t>
      </w:r>
      <w:r w:rsidRPr="00637513">
        <w:rPr>
          <w:rFonts w:ascii="Bookman Old Style" w:hAnsi="Bookman Old Style"/>
          <w:b/>
          <w:bCs/>
          <w:sz w:val="19"/>
          <w:szCs w:val="19"/>
        </w:rPr>
        <w:t>diploma del Curso</w:t>
      </w:r>
      <w:r w:rsidRPr="00637513">
        <w:rPr>
          <w:rFonts w:ascii="Bookman Old Style" w:hAnsi="Bookman Old Style"/>
          <w:sz w:val="19"/>
          <w:szCs w:val="19"/>
        </w:rPr>
        <w:t xml:space="preserve"> </w:t>
      </w:r>
      <w:r w:rsidRPr="00637513">
        <w:rPr>
          <w:rFonts w:ascii="Bookman Old Style" w:hAnsi="Bookman Old Style"/>
          <w:b/>
          <w:bCs/>
          <w:sz w:val="19"/>
          <w:szCs w:val="19"/>
        </w:rPr>
        <w:t>BASICO EN FUERZAS ESPECIALES</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 TÉCNICAS AVANZADAS DE TIRO DE REACCIÓN Y PUNTERÍA DE PRECISIÓN".</w:t>
      </w:r>
    </w:p>
    <w:p w14:paraId="14EB2F87" w14:textId="77777777" w:rsidR="00C010F5" w:rsidRPr="00637513" w:rsidRDefault="00C010F5" w:rsidP="00C010F5">
      <w:pPr>
        <w:tabs>
          <w:tab w:val="left" w:pos="7260"/>
        </w:tabs>
        <w:spacing w:after="0"/>
        <w:ind w:left="348" w:right="23"/>
        <w:jc w:val="both"/>
        <w:rPr>
          <w:rFonts w:ascii="Bookman Old Style" w:eastAsia="Times New Roman" w:hAnsi="Bookman Old Style" w:cs="Times New Roman"/>
          <w:sz w:val="19"/>
          <w:szCs w:val="19"/>
          <w:lang w:eastAsia="es-ES"/>
        </w:rPr>
      </w:pPr>
    </w:p>
    <w:p w14:paraId="1D8B15AD" w14:textId="77777777"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sz w:val="19"/>
          <w:szCs w:val="19"/>
        </w:rPr>
      </w:pPr>
      <w:r w:rsidRPr="00637513">
        <w:rPr>
          <w:rFonts w:ascii="Bookman Old Style" w:hAnsi="Bookman Old Style"/>
          <w:sz w:val="19"/>
          <w:szCs w:val="19"/>
        </w:rPr>
        <w:t xml:space="preserve">El licitante deberá presentar (en copia simple) </w:t>
      </w:r>
      <w:r w:rsidRPr="00637513">
        <w:rPr>
          <w:rFonts w:ascii="Bookman Old Style" w:hAnsi="Bookman Old Style"/>
          <w:b/>
          <w:bCs/>
          <w:sz w:val="19"/>
          <w:szCs w:val="19"/>
        </w:rPr>
        <w:t>constancia del Curso</w:t>
      </w:r>
      <w:r w:rsidRPr="00637513">
        <w:rPr>
          <w:rFonts w:ascii="Bookman Old Style" w:hAnsi="Bookman Old Style"/>
          <w:sz w:val="19"/>
          <w:szCs w:val="19"/>
        </w:rPr>
        <w:t xml:space="preserve"> </w:t>
      </w:r>
      <w:r w:rsidRPr="00637513">
        <w:rPr>
          <w:rFonts w:ascii="Bookman Old Style" w:hAnsi="Bookman Old Style"/>
          <w:b/>
          <w:bCs/>
          <w:sz w:val="19"/>
          <w:szCs w:val="19"/>
        </w:rPr>
        <w:t>OPERACIONES URBANAS</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 PATRULLAJE TÁCTICO Y RECONOCIMIENTO DE CORTO Y LARGO ALCANCE EN ÁREAS VERDES " y “OPERACIONES TÁCTICAS DE INFILTRACIÓN Y RECONOCIMIENTO EN ESCENARIOS DE ALTO IMPACTO MULTIENTORNO: TERRESTRE, ANFIBIOS Y AEROMÓVILES”.</w:t>
      </w:r>
    </w:p>
    <w:p w14:paraId="7BCB5A32" w14:textId="77777777" w:rsidR="00C010F5" w:rsidRPr="00637513" w:rsidRDefault="00C010F5" w:rsidP="00C010F5">
      <w:pPr>
        <w:pStyle w:val="Prrafodelista"/>
        <w:tabs>
          <w:tab w:val="left" w:pos="7260"/>
        </w:tabs>
        <w:ind w:left="1056"/>
        <w:jc w:val="both"/>
        <w:rPr>
          <w:rFonts w:ascii="Bookman Old Style" w:hAnsi="Bookman Old Style"/>
          <w:sz w:val="19"/>
          <w:szCs w:val="19"/>
        </w:rPr>
      </w:pPr>
    </w:p>
    <w:p w14:paraId="435033E3" w14:textId="6E23FB5C"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b/>
          <w:bCs/>
          <w:sz w:val="19"/>
          <w:szCs w:val="19"/>
        </w:rPr>
      </w:pPr>
      <w:r w:rsidRPr="00637513">
        <w:rPr>
          <w:rFonts w:ascii="Bookman Old Style" w:hAnsi="Bookman Old Style"/>
          <w:sz w:val="19"/>
          <w:szCs w:val="19"/>
        </w:rPr>
        <w:t xml:space="preserve">El licitante deberá presentar (en copia simple) </w:t>
      </w:r>
      <w:r w:rsidRPr="00637513">
        <w:rPr>
          <w:rFonts w:ascii="Bookman Old Style" w:hAnsi="Bookman Old Style"/>
          <w:b/>
          <w:bCs/>
          <w:sz w:val="19"/>
          <w:szCs w:val="19"/>
        </w:rPr>
        <w:t>reconocimiento del Curso</w:t>
      </w:r>
      <w:r w:rsidRPr="00637513">
        <w:rPr>
          <w:rFonts w:ascii="Bookman Old Style" w:hAnsi="Bookman Old Style"/>
          <w:sz w:val="19"/>
          <w:szCs w:val="19"/>
        </w:rPr>
        <w:t xml:space="preserve"> </w:t>
      </w:r>
      <w:r w:rsidRPr="00637513">
        <w:rPr>
          <w:rFonts w:ascii="Bookman Old Style" w:hAnsi="Bookman Old Style"/>
          <w:b/>
          <w:bCs/>
          <w:sz w:val="19"/>
          <w:szCs w:val="19"/>
        </w:rPr>
        <w:t>ADIESTRAMIENTO INTESIVO DE OPERACIONES DE INTERVENCIÓN</w:t>
      </w:r>
      <w:r w:rsidRPr="00637513">
        <w:rPr>
          <w:rFonts w:ascii="Bookman Old Style" w:hAnsi="Bookman Old Style"/>
          <w:sz w:val="19"/>
          <w:szCs w:val="19"/>
        </w:rPr>
        <w:t xml:space="preserve">, emitido por </w:t>
      </w:r>
      <w:r w:rsidRPr="00637513">
        <w:rPr>
          <w:rFonts w:ascii="Bookman Old Style" w:hAnsi="Bookman Old Style"/>
          <w:b/>
          <w:bCs/>
          <w:sz w:val="19"/>
          <w:szCs w:val="19"/>
        </w:rPr>
        <w:t>Fuerzas Armadas Mexicanas</w:t>
      </w:r>
      <w:r w:rsidRPr="00637513">
        <w:rPr>
          <w:rFonts w:ascii="Bookman Old Style" w:hAnsi="Bookman Old Style"/>
          <w:sz w:val="19"/>
          <w:szCs w:val="19"/>
        </w:rPr>
        <w:t xml:space="preserve">, del instructor que propone para impartir el(los) curso(s): </w:t>
      </w:r>
      <w:r w:rsidRPr="00637513">
        <w:rPr>
          <w:rFonts w:ascii="Bookman Old Style" w:hAnsi="Bookman Old Style"/>
          <w:b/>
          <w:bCs/>
          <w:sz w:val="19"/>
          <w:szCs w:val="19"/>
        </w:rPr>
        <w:t>"PATRULLAJE TÁCTICO Y RECONOCIMIENTO DE CORTO Y LARGO ALCANCE EN ÁREAS VERDES "</w:t>
      </w:r>
    </w:p>
    <w:p w14:paraId="5A8C744B" w14:textId="77777777" w:rsidR="00C010F5" w:rsidRPr="00637513" w:rsidRDefault="00C010F5" w:rsidP="00C010F5">
      <w:pPr>
        <w:pStyle w:val="Prrafodelista"/>
        <w:rPr>
          <w:rFonts w:ascii="Bookman Old Style" w:hAnsi="Bookman Old Style"/>
          <w:b/>
          <w:bCs/>
          <w:sz w:val="19"/>
          <w:szCs w:val="19"/>
        </w:rPr>
      </w:pPr>
    </w:p>
    <w:p w14:paraId="4B709E9A" w14:textId="7B46E2C1"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sz w:val="19"/>
          <w:szCs w:val="19"/>
        </w:rPr>
      </w:pPr>
      <w:r w:rsidRPr="00637513">
        <w:rPr>
          <w:rFonts w:ascii="Bookman Old Style" w:hAnsi="Bookman Old Style"/>
          <w:sz w:val="19"/>
          <w:szCs w:val="19"/>
        </w:rPr>
        <w:t xml:space="preserve">El licitante deberá entregar un </w:t>
      </w:r>
      <w:r w:rsidR="008B2854" w:rsidRPr="00637513">
        <w:rPr>
          <w:rFonts w:ascii="Bookman Old Style" w:hAnsi="Bookman Old Style"/>
          <w:b/>
          <w:bCs/>
          <w:sz w:val="19"/>
          <w:szCs w:val="19"/>
        </w:rPr>
        <w:t>P</w:t>
      </w:r>
      <w:r w:rsidRPr="00637513">
        <w:rPr>
          <w:rFonts w:ascii="Bookman Old Style" w:hAnsi="Bookman Old Style"/>
          <w:b/>
          <w:bCs/>
          <w:sz w:val="19"/>
          <w:szCs w:val="19"/>
        </w:rPr>
        <w:t>rograma de capacitación de los cursos</w:t>
      </w:r>
      <w:r w:rsidRPr="00637513">
        <w:rPr>
          <w:rFonts w:ascii="Bookman Old Style" w:hAnsi="Bookman Old Style"/>
          <w:sz w:val="19"/>
          <w:szCs w:val="19"/>
        </w:rPr>
        <w:t xml:space="preserve">: </w:t>
      </w:r>
      <w:r w:rsidRPr="00637513">
        <w:rPr>
          <w:rFonts w:ascii="Bookman Old Style" w:hAnsi="Bookman Old Style"/>
          <w:b/>
          <w:bCs/>
          <w:sz w:val="19"/>
          <w:szCs w:val="19"/>
        </w:rPr>
        <w:t>"TÉCNICAS DE DESPLAZAMIENTO Y SUPERVIVENCIA EN ÁREAS VERDES", “PATRULLAJE TÁCTICO Y RECONOCIMIENTO DE CORTO Y LARGO ALCANCE EN ÁREAS VERDES”, “OPERACIONES TÁCTICAS DE INFILTRACIÓN Y RECONOCIMIENTO EN ESCENARIOS DE ALTO IMPACTO MULTIENTORNO: TERRESTRE, ANFIBIOS Y AEROMÓVILES” Y " TÉCNICAS AVANZADAS DE TIRO DE REACCIÓN Y PUNTERÍA DE PRECISIÓN"</w:t>
      </w:r>
      <w:r w:rsidRPr="00637513">
        <w:rPr>
          <w:rFonts w:ascii="Bookman Old Style" w:hAnsi="Bookman Old Style"/>
          <w:sz w:val="19"/>
          <w:szCs w:val="19"/>
        </w:rPr>
        <w:t>, con la siguiente información:</w:t>
      </w:r>
    </w:p>
    <w:p w14:paraId="5E1C2C81" w14:textId="4FE76B67" w:rsidR="00C010F5" w:rsidRPr="00637513" w:rsidRDefault="00C010F5" w:rsidP="00C010F5">
      <w:pPr>
        <w:pStyle w:val="Prrafodelista"/>
        <w:rPr>
          <w:rFonts w:ascii="Bookman Old Style" w:hAnsi="Bookman Old Style"/>
          <w:sz w:val="19"/>
          <w:szCs w:val="19"/>
        </w:rPr>
      </w:pPr>
    </w:p>
    <w:p w14:paraId="7C10246F" w14:textId="77777777" w:rsidR="00584E47" w:rsidRPr="00637513" w:rsidRDefault="00584E47" w:rsidP="00C010F5">
      <w:pPr>
        <w:pStyle w:val="Prrafodelista"/>
        <w:rPr>
          <w:rFonts w:ascii="Bookman Old Style" w:hAnsi="Bookman Old Style"/>
          <w:sz w:val="19"/>
          <w:szCs w:val="19"/>
        </w:rPr>
      </w:pPr>
    </w:p>
    <w:p w14:paraId="189058E2" w14:textId="388C7B80"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Fundamentación </w:t>
      </w:r>
    </w:p>
    <w:p w14:paraId="74AEA2FA" w14:textId="72065E43"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Marco </w:t>
      </w:r>
      <w:r w:rsidR="00AB0A66" w:rsidRPr="00637513">
        <w:rPr>
          <w:rFonts w:ascii="Bookman Old Style" w:hAnsi="Bookman Old Style"/>
          <w:sz w:val="19"/>
          <w:szCs w:val="19"/>
        </w:rPr>
        <w:t>j</w:t>
      </w:r>
      <w:r w:rsidRPr="00637513">
        <w:rPr>
          <w:rFonts w:ascii="Bookman Old Style" w:hAnsi="Bookman Old Style"/>
          <w:sz w:val="19"/>
          <w:szCs w:val="19"/>
        </w:rPr>
        <w:t xml:space="preserve">urídico </w:t>
      </w:r>
    </w:p>
    <w:p w14:paraId="6AAF3898" w14:textId="532982C5"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Introducción </w:t>
      </w:r>
    </w:p>
    <w:p w14:paraId="5F1B0F16" w14:textId="396241D4"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Objetivo </w:t>
      </w:r>
      <w:r w:rsidR="00AB0A66" w:rsidRPr="00637513">
        <w:rPr>
          <w:rFonts w:ascii="Bookman Old Style" w:hAnsi="Bookman Old Style"/>
          <w:sz w:val="19"/>
          <w:szCs w:val="19"/>
        </w:rPr>
        <w:t>g</w:t>
      </w:r>
      <w:r w:rsidRPr="00637513">
        <w:rPr>
          <w:rFonts w:ascii="Bookman Old Style" w:hAnsi="Bookman Old Style"/>
          <w:sz w:val="19"/>
          <w:szCs w:val="19"/>
        </w:rPr>
        <w:t xml:space="preserve">eneral </w:t>
      </w:r>
    </w:p>
    <w:p w14:paraId="2C1EA01A" w14:textId="307A97EC"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Objetivos </w:t>
      </w:r>
      <w:r w:rsidR="00AB0A66" w:rsidRPr="00637513">
        <w:rPr>
          <w:rFonts w:ascii="Bookman Old Style" w:hAnsi="Bookman Old Style"/>
          <w:sz w:val="19"/>
          <w:szCs w:val="19"/>
        </w:rPr>
        <w:t>e</w:t>
      </w:r>
      <w:r w:rsidRPr="00637513">
        <w:rPr>
          <w:rFonts w:ascii="Bookman Old Style" w:hAnsi="Bookman Old Style"/>
          <w:sz w:val="19"/>
          <w:szCs w:val="19"/>
        </w:rPr>
        <w:t xml:space="preserve">specíficos </w:t>
      </w:r>
    </w:p>
    <w:p w14:paraId="2DF0C882" w14:textId="0A0FF2C2"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Perfil </w:t>
      </w:r>
      <w:r w:rsidR="00AB0A66" w:rsidRPr="00637513">
        <w:rPr>
          <w:rFonts w:ascii="Bookman Old Style" w:hAnsi="Bookman Old Style"/>
          <w:sz w:val="19"/>
          <w:szCs w:val="19"/>
        </w:rPr>
        <w:t>d</w:t>
      </w:r>
      <w:r w:rsidRPr="00637513">
        <w:rPr>
          <w:rFonts w:ascii="Bookman Old Style" w:hAnsi="Bookman Old Style"/>
          <w:sz w:val="19"/>
          <w:szCs w:val="19"/>
        </w:rPr>
        <w:t xml:space="preserve">e </w:t>
      </w:r>
      <w:r w:rsidR="00AB0A66" w:rsidRPr="00637513">
        <w:rPr>
          <w:rFonts w:ascii="Bookman Old Style" w:hAnsi="Bookman Old Style"/>
          <w:sz w:val="19"/>
          <w:szCs w:val="19"/>
        </w:rPr>
        <w:t>i</w:t>
      </w:r>
      <w:r w:rsidRPr="00637513">
        <w:rPr>
          <w:rFonts w:ascii="Bookman Old Style" w:hAnsi="Bookman Old Style"/>
          <w:sz w:val="19"/>
          <w:szCs w:val="19"/>
        </w:rPr>
        <w:t xml:space="preserve">ngreso </w:t>
      </w:r>
    </w:p>
    <w:p w14:paraId="0948EC83" w14:textId="567C110B"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Perfil </w:t>
      </w:r>
      <w:r w:rsidR="00AB0A66" w:rsidRPr="00637513">
        <w:rPr>
          <w:rFonts w:ascii="Bookman Old Style" w:hAnsi="Bookman Old Style"/>
          <w:sz w:val="19"/>
          <w:szCs w:val="19"/>
        </w:rPr>
        <w:t>d</w:t>
      </w:r>
      <w:r w:rsidRPr="00637513">
        <w:rPr>
          <w:rFonts w:ascii="Bookman Old Style" w:hAnsi="Bookman Old Style"/>
          <w:sz w:val="19"/>
          <w:szCs w:val="19"/>
        </w:rPr>
        <w:t xml:space="preserve">e </w:t>
      </w:r>
      <w:r w:rsidR="00AB0A66" w:rsidRPr="00637513">
        <w:rPr>
          <w:rFonts w:ascii="Bookman Old Style" w:hAnsi="Bookman Old Style"/>
          <w:sz w:val="19"/>
          <w:szCs w:val="19"/>
        </w:rPr>
        <w:t>e</w:t>
      </w:r>
      <w:r w:rsidRPr="00637513">
        <w:rPr>
          <w:rFonts w:ascii="Bookman Old Style" w:hAnsi="Bookman Old Style"/>
          <w:sz w:val="19"/>
          <w:szCs w:val="19"/>
        </w:rPr>
        <w:t xml:space="preserve">greso </w:t>
      </w:r>
    </w:p>
    <w:p w14:paraId="4DA6036E" w14:textId="459D5B47"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Estructura </w:t>
      </w:r>
      <w:r w:rsidR="00AB0A66" w:rsidRPr="00637513">
        <w:rPr>
          <w:rFonts w:ascii="Bookman Old Style" w:hAnsi="Bookman Old Style"/>
          <w:sz w:val="19"/>
          <w:szCs w:val="19"/>
        </w:rPr>
        <w:t>c</w:t>
      </w:r>
      <w:r w:rsidRPr="00637513">
        <w:rPr>
          <w:rFonts w:ascii="Bookman Old Style" w:hAnsi="Bookman Old Style"/>
          <w:sz w:val="19"/>
          <w:szCs w:val="19"/>
        </w:rPr>
        <w:t xml:space="preserve">urricular </w:t>
      </w:r>
    </w:p>
    <w:p w14:paraId="74DE6262" w14:textId="26679203"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Desarrollo </w:t>
      </w:r>
      <w:r w:rsidR="00AB0A66" w:rsidRPr="00637513">
        <w:rPr>
          <w:rFonts w:ascii="Bookman Old Style" w:hAnsi="Bookman Old Style"/>
          <w:sz w:val="19"/>
          <w:szCs w:val="19"/>
        </w:rPr>
        <w:t>p</w:t>
      </w:r>
      <w:r w:rsidRPr="00637513">
        <w:rPr>
          <w:rFonts w:ascii="Bookman Old Style" w:hAnsi="Bookman Old Style"/>
          <w:sz w:val="19"/>
          <w:szCs w:val="19"/>
        </w:rPr>
        <w:t xml:space="preserve">ragmático </w:t>
      </w:r>
    </w:p>
    <w:p w14:paraId="12713820" w14:textId="59B11C1E"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Metodología </w:t>
      </w:r>
      <w:r w:rsidR="00AB0A66" w:rsidRPr="00637513">
        <w:rPr>
          <w:rFonts w:ascii="Bookman Old Style" w:hAnsi="Bookman Old Style"/>
          <w:sz w:val="19"/>
          <w:szCs w:val="19"/>
        </w:rPr>
        <w:t>d</w:t>
      </w:r>
      <w:r w:rsidRPr="00637513">
        <w:rPr>
          <w:rFonts w:ascii="Bookman Old Style" w:hAnsi="Bookman Old Style"/>
          <w:sz w:val="19"/>
          <w:szCs w:val="19"/>
        </w:rPr>
        <w:t xml:space="preserve">e </w:t>
      </w:r>
      <w:r w:rsidR="00AB0A66" w:rsidRPr="00637513">
        <w:rPr>
          <w:rFonts w:ascii="Bookman Old Style" w:hAnsi="Bookman Old Style"/>
          <w:sz w:val="19"/>
          <w:szCs w:val="19"/>
        </w:rPr>
        <w:t>e</w:t>
      </w:r>
      <w:r w:rsidRPr="00637513">
        <w:rPr>
          <w:rFonts w:ascii="Bookman Old Style" w:hAnsi="Bookman Old Style"/>
          <w:sz w:val="19"/>
          <w:szCs w:val="19"/>
        </w:rPr>
        <w:t>nseñanza-</w:t>
      </w:r>
      <w:r w:rsidR="00AB0A66" w:rsidRPr="00637513">
        <w:rPr>
          <w:rFonts w:ascii="Bookman Old Style" w:hAnsi="Bookman Old Style"/>
          <w:sz w:val="19"/>
          <w:szCs w:val="19"/>
        </w:rPr>
        <w:t>a</w:t>
      </w:r>
      <w:r w:rsidRPr="00637513">
        <w:rPr>
          <w:rFonts w:ascii="Bookman Old Style" w:hAnsi="Bookman Old Style"/>
          <w:sz w:val="19"/>
          <w:szCs w:val="19"/>
        </w:rPr>
        <w:t xml:space="preserve">prendizaje </w:t>
      </w:r>
    </w:p>
    <w:p w14:paraId="1C82D41B" w14:textId="1671CAA0"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Evaluación </w:t>
      </w:r>
      <w:r w:rsidR="00AB0A66" w:rsidRPr="00637513">
        <w:rPr>
          <w:rFonts w:ascii="Bookman Old Style" w:hAnsi="Bookman Old Style"/>
          <w:sz w:val="19"/>
          <w:szCs w:val="19"/>
        </w:rPr>
        <w:t>y acreditación</w:t>
      </w:r>
    </w:p>
    <w:p w14:paraId="18C7856B" w14:textId="4413B0C9" w:rsidR="00C010F5" w:rsidRPr="00637513" w:rsidRDefault="00C010F5" w:rsidP="008B2854">
      <w:pPr>
        <w:pStyle w:val="Prrafodelista"/>
        <w:numPr>
          <w:ilvl w:val="0"/>
          <w:numId w:val="9"/>
        </w:numPr>
        <w:tabs>
          <w:tab w:val="left" w:pos="7260"/>
        </w:tabs>
        <w:spacing w:line="276" w:lineRule="auto"/>
        <w:contextualSpacing/>
        <w:rPr>
          <w:rFonts w:ascii="Bookman Old Style" w:hAnsi="Bookman Old Style"/>
          <w:sz w:val="19"/>
          <w:szCs w:val="19"/>
        </w:rPr>
      </w:pPr>
      <w:r w:rsidRPr="00637513">
        <w:rPr>
          <w:rFonts w:ascii="Bookman Old Style" w:hAnsi="Bookman Old Style"/>
          <w:sz w:val="19"/>
          <w:szCs w:val="19"/>
        </w:rPr>
        <w:t xml:space="preserve">Información </w:t>
      </w:r>
      <w:r w:rsidR="00AB0A66" w:rsidRPr="00637513">
        <w:rPr>
          <w:rFonts w:ascii="Bookman Old Style" w:hAnsi="Bookman Old Style"/>
          <w:sz w:val="19"/>
          <w:szCs w:val="19"/>
        </w:rPr>
        <w:t>de instructores</w:t>
      </w:r>
    </w:p>
    <w:p w14:paraId="761BDBD6" w14:textId="38BEFDC2" w:rsidR="00C010F5" w:rsidRPr="00637513" w:rsidRDefault="00C010F5" w:rsidP="008B2854">
      <w:pPr>
        <w:pStyle w:val="Prrafodelista"/>
        <w:numPr>
          <w:ilvl w:val="0"/>
          <w:numId w:val="9"/>
        </w:numPr>
        <w:tabs>
          <w:tab w:val="left" w:pos="7260"/>
        </w:tabs>
        <w:spacing w:line="276" w:lineRule="auto"/>
        <w:contextualSpacing/>
        <w:rPr>
          <w:rFonts w:ascii="Bookman Old Style" w:eastAsiaTheme="minorHAnsi" w:hAnsi="Bookman Old Style" w:cstheme="minorBidi"/>
          <w:sz w:val="19"/>
          <w:szCs w:val="19"/>
          <w:lang w:eastAsia="en-US"/>
        </w:rPr>
      </w:pPr>
      <w:r w:rsidRPr="00637513">
        <w:rPr>
          <w:rFonts w:ascii="Bookman Old Style" w:hAnsi="Bookman Old Style"/>
          <w:sz w:val="19"/>
          <w:szCs w:val="19"/>
        </w:rPr>
        <w:t xml:space="preserve">Fuentes </w:t>
      </w:r>
      <w:r w:rsidR="00AB0A66" w:rsidRPr="00637513">
        <w:rPr>
          <w:rFonts w:ascii="Bookman Old Style" w:hAnsi="Bookman Old Style"/>
          <w:sz w:val="19"/>
          <w:szCs w:val="19"/>
        </w:rPr>
        <w:t>de consulta</w:t>
      </w:r>
    </w:p>
    <w:p w14:paraId="6CCCF2D7" w14:textId="77777777" w:rsidR="00C010F5" w:rsidRPr="00637513" w:rsidRDefault="00C010F5" w:rsidP="00C010F5">
      <w:pPr>
        <w:pStyle w:val="Prrafodelista"/>
        <w:tabs>
          <w:tab w:val="left" w:pos="7260"/>
        </w:tabs>
        <w:ind w:left="1776"/>
        <w:contextualSpacing/>
        <w:rPr>
          <w:rFonts w:ascii="Bookman Old Style" w:eastAsiaTheme="minorHAnsi" w:hAnsi="Bookman Old Style" w:cstheme="minorBidi"/>
          <w:sz w:val="19"/>
          <w:szCs w:val="19"/>
          <w:lang w:eastAsia="en-US"/>
        </w:rPr>
      </w:pPr>
    </w:p>
    <w:bookmarkEnd w:id="0"/>
    <w:p w14:paraId="2FE361C3" w14:textId="0C71B226" w:rsidR="00C010F5" w:rsidRPr="00637513" w:rsidRDefault="00C010F5" w:rsidP="00C010F5">
      <w:pPr>
        <w:pStyle w:val="Prrafodelista"/>
        <w:numPr>
          <w:ilvl w:val="0"/>
          <w:numId w:val="8"/>
        </w:numPr>
        <w:tabs>
          <w:tab w:val="left" w:pos="7260"/>
        </w:tabs>
        <w:spacing w:line="259" w:lineRule="auto"/>
        <w:ind w:left="1068"/>
        <w:contextualSpacing/>
        <w:jc w:val="both"/>
        <w:rPr>
          <w:rFonts w:ascii="Bookman Old Style" w:hAnsi="Bookman Old Style"/>
          <w:sz w:val="19"/>
          <w:szCs w:val="19"/>
        </w:rPr>
      </w:pPr>
      <w:r w:rsidRPr="00637513">
        <w:rPr>
          <w:rFonts w:ascii="Bookman Old Style" w:hAnsi="Bookman Old Style"/>
          <w:sz w:val="19"/>
          <w:szCs w:val="19"/>
        </w:rPr>
        <w:t xml:space="preserve">El licitante deberá entregar un </w:t>
      </w:r>
      <w:r w:rsidRPr="00637513">
        <w:rPr>
          <w:rFonts w:ascii="Bookman Old Style" w:hAnsi="Bookman Old Style"/>
          <w:b/>
          <w:bCs/>
          <w:sz w:val="19"/>
          <w:szCs w:val="19"/>
        </w:rPr>
        <w:t xml:space="preserve">Plan de clases de los </w:t>
      </w:r>
      <w:r w:rsidR="006C2031" w:rsidRPr="00637513">
        <w:rPr>
          <w:rFonts w:ascii="Bookman Old Style" w:hAnsi="Bookman Old Style"/>
          <w:b/>
          <w:bCs/>
          <w:sz w:val="19"/>
          <w:szCs w:val="19"/>
        </w:rPr>
        <w:t>cursos:</w:t>
      </w:r>
      <w:r w:rsidRPr="00637513">
        <w:rPr>
          <w:rFonts w:ascii="Bookman Old Style" w:hAnsi="Bookman Old Style"/>
          <w:sz w:val="19"/>
          <w:szCs w:val="19"/>
        </w:rPr>
        <w:t xml:space="preserve"> </w:t>
      </w:r>
      <w:r w:rsidR="006C2031" w:rsidRPr="00637513">
        <w:rPr>
          <w:rFonts w:ascii="Bookman Old Style" w:hAnsi="Bookman Old Style"/>
          <w:b/>
          <w:bCs/>
          <w:sz w:val="19"/>
          <w:szCs w:val="19"/>
        </w:rPr>
        <w:t>"TÉCNICAS DE DESPLAZAMIENTO Y SUPERVIVENCIA EN ÁREAS VERDES", “PATRULLAJE TÁCTICO Y RECONOCIMIENTO DE CORTO Y LARGO ALCANCE EN ÁREAS VERDES”, “OPERACIONES TÁCTICAS DE INFILTRACIÓN Y RECONOCIMIENTO EN ESCENARIOS DE ALTO IMPACTO MULTIENTORNO: TERRESTRE, ANFIBIOS Y AEROMÓVILES” Y " TÉCNICAS AVANZADAS DE TIRO DE REACCIÓN Y PUNTERÍA DE PRECISIÓN"</w:t>
      </w:r>
      <w:r w:rsidRPr="00637513">
        <w:rPr>
          <w:rFonts w:ascii="Bookman Old Style" w:hAnsi="Bookman Old Style"/>
          <w:sz w:val="19"/>
          <w:szCs w:val="19"/>
        </w:rPr>
        <w:t>, con la siguiente información:</w:t>
      </w:r>
    </w:p>
    <w:p w14:paraId="412A46B0" w14:textId="77777777" w:rsidR="00C010F5" w:rsidRPr="00637513" w:rsidRDefault="00C010F5" w:rsidP="00C010F5">
      <w:pPr>
        <w:pStyle w:val="Prrafodelista"/>
        <w:rPr>
          <w:rFonts w:ascii="Bookman Old Style" w:hAnsi="Bookman Old Style"/>
          <w:i/>
          <w:iCs/>
          <w:sz w:val="19"/>
          <w:szCs w:val="19"/>
        </w:rPr>
      </w:pPr>
    </w:p>
    <w:p w14:paraId="42F864C0" w14:textId="35F80DDD"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 xml:space="preserve">Nombre </w:t>
      </w:r>
      <w:r w:rsidR="006A4E0C" w:rsidRPr="00637513">
        <w:rPr>
          <w:rFonts w:ascii="Bookman Old Style" w:hAnsi="Bookman Old Style"/>
          <w:sz w:val="19"/>
          <w:szCs w:val="19"/>
        </w:rPr>
        <w:t>d</w:t>
      </w:r>
      <w:r w:rsidRPr="00637513">
        <w:rPr>
          <w:rFonts w:ascii="Bookman Old Style" w:hAnsi="Bookman Old Style"/>
          <w:sz w:val="19"/>
          <w:szCs w:val="19"/>
        </w:rPr>
        <w:t>el Curso</w:t>
      </w:r>
    </w:p>
    <w:p w14:paraId="4E3DFB9B" w14:textId="6739826A"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Institución Sede</w:t>
      </w:r>
    </w:p>
    <w:p w14:paraId="3AEA4BB1" w14:textId="035CF9E0"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 xml:space="preserve">Horario </w:t>
      </w:r>
      <w:r w:rsidR="006A4E0C" w:rsidRPr="00637513">
        <w:rPr>
          <w:rFonts w:ascii="Bookman Old Style" w:hAnsi="Bookman Old Style"/>
          <w:sz w:val="19"/>
          <w:szCs w:val="19"/>
        </w:rPr>
        <w:t>c</w:t>
      </w:r>
      <w:r w:rsidRPr="00637513">
        <w:rPr>
          <w:rFonts w:ascii="Bookman Old Style" w:hAnsi="Bookman Old Style"/>
          <w:sz w:val="19"/>
          <w:szCs w:val="19"/>
        </w:rPr>
        <w:t>omprendido</w:t>
      </w:r>
    </w:p>
    <w:p w14:paraId="49668BBC" w14:textId="29B6DC98"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Instructor a cargo</w:t>
      </w:r>
    </w:p>
    <w:p w14:paraId="7E0B7B3E" w14:textId="59B4C7C5"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Tema</w:t>
      </w:r>
    </w:p>
    <w:p w14:paraId="1983F276" w14:textId="5AFBA20C"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Actividades de aprendizaje</w:t>
      </w:r>
    </w:p>
    <w:p w14:paraId="75F952EF" w14:textId="4DF16722"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Duración</w:t>
      </w:r>
    </w:p>
    <w:p w14:paraId="78EF9242" w14:textId="6075C2D3" w:rsidR="008E4851" w:rsidRPr="00637513" w:rsidRDefault="008E4851" w:rsidP="008B2854">
      <w:pPr>
        <w:pStyle w:val="Prrafodelista"/>
        <w:numPr>
          <w:ilvl w:val="0"/>
          <w:numId w:val="10"/>
        </w:numPr>
        <w:spacing w:line="276" w:lineRule="auto"/>
        <w:jc w:val="both"/>
        <w:rPr>
          <w:rFonts w:ascii="Bookman Old Style" w:hAnsi="Bookman Old Style"/>
          <w:sz w:val="19"/>
          <w:szCs w:val="19"/>
        </w:rPr>
      </w:pPr>
      <w:r w:rsidRPr="00637513">
        <w:rPr>
          <w:rFonts w:ascii="Bookman Old Style" w:hAnsi="Bookman Old Style"/>
          <w:sz w:val="19"/>
          <w:szCs w:val="19"/>
        </w:rPr>
        <w:t>Recursos</w:t>
      </w:r>
    </w:p>
    <w:p w14:paraId="6E27ADF5" w14:textId="25337CF9" w:rsidR="00C010F5" w:rsidRPr="00637513" w:rsidRDefault="008E4851" w:rsidP="008B2854">
      <w:pPr>
        <w:pStyle w:val="Prrafodelista"/>
        <w:numPr>
          <w:ilvl w:val="0"/>
          <w:numId w:val="10"/>
        </w:numPr>
        <w:spacing w:line="276" w:lineRule="auto"/>
        <w:jc w:val="both"/>
        <w:rPr>
          <w:rFonts w:ascii="Bookman Old Style" w:hAnsi="Bookman Old Style" w:cs="Arial"/>
          <w:sz w:val="19"/>
          <w:szCs w:val="19"/>
        </w:rPr>
      </w:pPr>
      <w:r w:rsidRPr="00637513">
        <w:rPr>
          <w:rFonts w:ascii="Bookman Old Style" w:hAnsi="Bookman Old Style"/>
          <w:sz w:val="19"/>
          <w:szCs w:val="19"/>
        </w:rPr>
        <w:t>Objetivos de aprendizaje</w:t>
      </w:r>
    </w:p>
    <w:p w14:paraId="434E30E7" w14:textId="77777777" w:rsidR="008E4851" w:rsidRPr="00637513" w:rsidRDefault="008E4851" w:rsidP="008E4851">
      <w:pPr>
        <w:pStyle w:val="Prrafodelista"/>
        <w:ind w:left="1776"/>
        <w:jc w:val="both"/>
        <w:rPr>
          <w:rFonts w:ascii="Bookman Old Style" w:hAnsi="Bookman Old Style" w:cs="Arial"/>
          <w:sz w:val="20"/>
          <w:szCs w:val="20"/>
        </w:rPr>
      </w:pPr>
    </w:p>
    <w:p w14:paraId="373D8300" w14:textId="77777777" w:rsidR="007A3336" w:rsidRPr="00F60499" w:rsidRDefault="007A3336" w:rsidP="00C010F5">
      <w:pPr>
        <w:pStyle w:val="Prrafodelista"/>
        <w:numPr>
          <w:ilvl w:val="0"/>
          <w:numId w:val="5"/>
        </w:numPr>
        <w:jc w:val="both"/>
        <w:rPr>
          <w:rFonts w:ascii="Bookman Old Style" w:hAnsi="Bookman Old Style" w:cs="Arial"/>
          <w:sz w:val="20"/>
          <w:szCs w:val="20"/>
        </w:rPr>
      </w:pPr>
      <w:r w:rsidRPr="00637513">
        <w:rPr>
          <w:rFonts w:ascii="Bookman Old Style" w:hAnsi="Bookman Old Style" w:cs="Arial"/>
          <w:sz w:val="20"/>
          <w:szCs w:val="20"/>
        </w:rPr>
        <w:t>Con</w:t>
      </w:r>
      <w:r w:rsidRPr="00F60499">
        <w:rPr>
          <w:rFonts w:ascii="Bookman Old Style" w:hAnsi="Bookman Old Style" w:cs="Arial"/>
          <w:sz w:val="20"/>
          <w:szCs w:val="20"/>
        </w:rPr>
        <w:t xml:space="preserve">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6E4BABFD" w14:textId="729C3E9E" w:rsidR="008401AF" w:rsidRPr="00E40A9C" w:rsidRDefault="008401AF" w:rsidP="00C010F5">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p>
    <w:p w14:paraId="68120238" w14:textId="5189CCA2" w:rsidR="008401AF" w:rsidRPr="00AC072A" w:rsidRDefault="008401AF" w:rsidP="00C010F5">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 xml:space="preserve">Condiciones de pago. </w:t>
      </w:r>
    </w:p>
    <w:p w14:paraId="15EBFB2F" w14:textId="77777777" w:rsidR="008401AF" w:rsidRPr="00F60499" w:rsidRDefault="008401AF" w:rsidP="00C010F5">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Garantías:</w:t>
      </w:r>
    </w:p>
    <w:p w14:paraId="190FEF93" w14:textId="3D9B05DE" w:rsidR="008401AF" w:rsidRPr="00AC072A"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5E1B70A7"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p>
    <w:p w14:paraId="645754A0" w14:textId="77777777" w:rsidR="008401AF" w:rsidRPr="00F60499" w:rsidRDefault="008401AF" w:rsidP="00C010F5">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6A3C0819" w14:textId="77777777" w:rsidR="008B2854" w:rsidRDefault="007A3336" w:rsidP="008B2854">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0F4CB5E4" w14:textId="1C0FA8A3" w:rsidR="009D05AB" w:rsidRPr="008B2854" w:rsidRDefault="009D05AB" w:rsidP="008B2854">
      <w:pPr>
        <w:pStyle w:val="Prrafodelista"/>
        <w:ind w:left="720"/>
        <w:jc w:val="center"/>
        <w:rPr>
          <w:rFonts w:ascii="Bookman Old Style" w:hAnsi="Bookman Old Style" w:cs="Arial"/>
          <w:sz w:val="20"/>
          <w:szCs w:val="20"/>
        </w:rPr>
      </w:pPr>
      <w:r w:rsidRPr="008B2854">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ED0026" w:rsidRDefault="00BE2A4A" w:rsidP="00BE2A4A">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C129172" w14:textId="77777777" w:rsidR="00BE2A4A" w:rsidRPr="00ED0026" w:rsidRDefault="00BE2A4A" w:rsidP="00BE2A4A">
      <w:pPr>
        <w:spacing w:after="0"/>
        <w:jc w:val="center"/>
        <w:rPr>
          <w:rFonts w:ascii="Bookman Old Style" w:hAnsi="Bookman Old Style" w:cs="Arial"/>
          <w:b/>
          <w:sz w:val="18"/>
          <w:szCs w:val="20"/>
          <w:lang w:val="pt-PT"/>
        </w:rPr>
      </w:pPr>
    </w:p>
    <w:p w14:paraId="7F62A850" w14:textId="77777777" w:rsidR="009D05AB" w:rsidRPr="00ED0026" w:rsidRDefault="009D05AB" w:rsidP="009D05AB">
      <w:pPr>
        <w:spacing w:after="0"/>
        <w:jc w:val="center"/>
        <w:rPr>
          <w:rFonts w:ascii="Bookman Old Style" w:hAnsi="Bookman Old Style" w:cs="Arial"/>
          <w:b/>
          <w:sz w:val="18"/>
          <w:szCs w:val="20"/>
          <w:lang w:val="pt-PT"/>
        </w:rPr>
      </w:pPr>
    </w:p>
    <w:p w14:paraId="06E00678" w14:textId="77777777" w:rsidR="009D05AB" w:rsidRPr="00ED0026" w:rsidRDefault="009D05AB" w:rsidP="009D05AB">
      <w:pPr>
        <w:spacing w:after="0"/>
        <w:jc w:val="center"/>
        <w:rPr>
          <w:rFonts w:ascii="Bookman Old Style" w:hAnsi="Bookman Old Style" w:cs="Arial"/>
          <w:b/>
          <w:sz w:val="18"/>
          <w:szCs w:val="20"/>
          <w:lang w:val="pt-PT"/>
        </w:rPr>
      </w:pPr>
    </w:p>
    <w:p w14:paraId="5B64D161" w14:textId="77777777" w:rsidR="009D05AB" w:rsidRPr="00ED0026" w:rsidRDefault="009D05AB" w:rsidP="009D05AB">
      <w:pPr>
        <w:spacing w:after="0"/>
        <w:jc w:val="center"/>
        <w:rPr>
          <w:rFonts w:ascii="Bookman Old Style" w:hAnsi="Bookman Old Style" w:cs="Arial"/>
          <w:b/>
          <w:sz w:val="18"/>
          <w:szCs w:val="20"/>
          <w:lang w:val="pt-PT"/>
        </w:rPr>
      </w:pPr>
    </w:p>
    <w:p w14:paraId="45C16163" w14:textId="77777777" w:rsidR="009D05AB" w:rsidRPr="00ED0026" w:rsidRDefault="009D05AB" w:rsidP="009D05AB">
      <w:pPr>
        <w:spacing w:after="0"/>
        <w:jc w:val="center"/>
        <w:rPr>
          <w:rFonts w:ascii="Bookman Old Style" w:hAnsi="Bookman Old Style" w:cs="Arial"/>
          <w:b/>
          <w:sz w:val="18"/>
          <w:szCs w:val="20"/>
          <w:lang w:val="pt-PT"/>
        </w:rPr>
      </w:pPr>
    </w:p>
    <w:p w14:paraId="26C1E311" w14:textId="77777777" w:rsidR="009D05AB" w:rsidRPr="00ED0026" w:rsidRDefault="009D05AB" w:rsidP="009D05AB">
      <w:pPr>
        <w:spacing w:after="0"/>
        <w:jc w:val="center"/>
        <w:rPr>
          <w:rFonts w:ascii="Bookman Old Style" w:hAnsi="Bookman Old Style" w:cs="Arial"/>
          <w:b/>
          <w:sz w:val="18"/>
          <w:szCs w:val="20"/>
          <w:lang w:val="pt-PT"/>
        </w:rPr>
      </w:pPr>
    </w:p>
    <w:p w14:paraId="7730BD51" w14:textId="77777777" w:rsidR="00A3592F" w:rsidRPr="00ED0026" w:rsidRDefault="00A3592F" w:rsidP="009D05AB">
      <w:pPr>
        <w:spacing w:after="0"/>
        <w:jc w:val="center"/>
        <w:rPr>
          <w:rFonts w:ascii="Bookman Old Style" w:hAnsi="Bookman Old Style" w:cs="Arial"/>
          <w:b/>
          <w:sz w:val="18"/>
          <w:szCs w:val="20"/>
          <w:lang w:val="pt-PT"/>
        </w:rPr>
      </w:pPr>
    </w:p>
    <w:p w14:paraId="23DBCAD5" w14:textId="77777777" w:rsidR="00A3592F" w:rsidRPr="00ED0026" w:rsidRDefault="00A3592F" w:rsidP="009D05AB">
      <w:pPr>
        <w:spacing w:after="0"/>
        <w:jc w:val="center"/>
        <w:rPr>
          <w:rFonts w:ascii="Bookman Old Style" w:hAnsi="Bookman Old Style" w:cs="Arial"/>
          <w:b/>
          <w:sz w:val="18"/>
          <w:szCs w:val="20"/>
          <w:lang w:val="pt-PT"/>
        </w:rPr>
      </w:pPr>
    </w:p>
    <w:p w14:paraId="42011157" w14:textId="77777777" w:rsidR="00A3592F" w:rsidRPr="00ED0026" w:rsidRDefault="00A3592F" w:rsidP="009D05AB">
      <w:pPr>
        <w:spacing w:after="0"/>
        <w:jc w:val="center"/>
        <w:rPr>
          <w:rFonts w:ascii="Bookman Old Style" w:hAnsi="Bookman Old Style" w:cs="Arial"/>
          <w:b/>
          <w:sz w:val="18"/>
          <w:szCs w:val="20"/>
          <w:lang w:val="pt-PT"/>
        </w:rPr>
      </w:pPr>
    </w:p>
    <w:p w14:paraId="3E0306C7" w14:textId="77777777" w:rsidR="00A3592F" w:rsidRPr="00ED0026" w:rsidRDefault="00A3592F" w:rsidP="009D05AB">
      <w:pPr>
        <w:spacing w:after="0"/>
        <w:jc w:val="center"/>
        <w:rPr>
          <w:rFonts w:ascii="Bookman Old Style" w:hAnsi="Bookman Old Style" w:cs="Arial"/>
          <w:b/>
          <w:sz w:val="18"/>
          <w:szCs w:val="20"/>
          <w:lang w:val="pt-PT"/>
        </w:rPr>
      </w:pPr>
    </w:p>
    <w:p w14:paraId="1527E7C6" w14:textId="77777777" w:rsidR="00A3592F" w:rsidRPr="00ED0026" w:rsidRDefault="00A3592F" w:rsidP="009D05AB">
      <w:pPr>
        <w:spacing w:after="0"/>
        <w:jc w:val="center"/>
        <w:rPr>
          <w:rFonts w:ascii="Bookman Old Style" w:hAnsi="Bookman Old Style" w:cs="Arial"/>
          <w:b/>
          <w:sz w:val="18"/>
          <w:szCs w:val="20"/>
          <w:lang w:val="pt-PT"/>
        </w:rPr>
      </w:pPr>
    </w:p>
    <w:p w14:paraId="36F3447D" w14:textId="3DCBBFBA" w:rsidR="00A3592F" w:rsidRPr="00ED0026" w:rsidRDefault="00A3592F" w:rsidP="009D05AB">
      <w:pPr>
        <w:spacing w:after="0"/>
        <w:jc w:val="center"/>
        <w:rPr>
          <w:rFonts w:ascii="Bookman Old Style" w:hAnsi="Bookman Old Style" w:cs="Arial"/>
          <w:b/>
          <w:sz w:val="18"/>
          <w:szCs w:val="20"/>
          <w:lang w:val="pt-PT"/>
        </w:rPr>
      </w:pPr>
    </w:p>
    <w:p w14:paraId="4C8728B2" w14:textId="7831249B" w:rsidR="00E93263" w:rsidRPr="00ED0026" w:rsidRDefault="00E93263" w:rsidP="009D05AB">
      <w:pPr>
        <w:spacing w:after="0"/>
        <w:jc w:val="center"/>
        <w:rPr>
          <w:rFonts w:ascii="Bookman Old Style" w:hAnsi="Bookman Old Style" w:cs="Arial"/>
          <w:b/>
          <w:sz w:val="18"/>
          <w:szCs w:val="20"/>
          <w:lang w:val="pt-PT"/>
        </w:rPr>
      </w:pPr>
    </w:p>
    <w:p w14:paraId="10563663" w14:textId="567132FA" w:rsidR="00E93263" w:rsidRPr="00ED0026" w:rsidRDefault="00E93263" w:rsidP="009D05AB">
      <w:pPr>
        <w:spacing w:after="0"/>
        <w:jc w:val="center"/>
        <w:rPr>
          <w:rFonts w:ascii="Bookman Old Style" w:hAnsi="Bookman Old Style" w:cs="Arial"/>
          <w:b/>
          <w:sz w:val="18"/>
          <w:szCs w:val="20"/>
          <w:lang w:val="pt-PT"/>
        </w:rPr>
      </w:pPr>
    </w:p>
    <w:p w14:paraId="4FBD97CE" w14:textId="3775A4C2" w:rsidR="00E93263" w:rsidRPr="00ED0026" w:rsidRDefault="00E93263" w:rsidP="009D05AB">
      <w:pPr>
        <w:spacing w:after="0"/>
        <w:jc w:val="center"/>
        <w:rPr>
          <w:rFonts w:ascii="Bookman Old Style" w:hAnsi="Bookman Old Style" w:cs="Arial"/>
          <w:b/>
          <w:sz w:val="18"/>
          <w:szCs w:val="20"/>
          <w:lang w:val="pt-PT"/>
        </w:rPr>
      </w:pPr>
    </w:p>
    <w:p w14:paraId="373E8809" w14:textId="74F587C6" w:rsidR="00E93263" w:rsidRPr="00ED0026" w:rsidRDefault="00E93263" w:rsidP="009D05AB">
      <w:pPr>
        <w:spacing w:after="0"/>
        <w:jc w:val="center"/>
        <w:rPr>
          <w:rFonts w:ascii="Bookman Old Style" w:hAnsi="Bookman Old Style" w:cs="Arial"/>
          <w:b/>
          <w:sz w:val="18"/>
          <w:szCs w:val="20"/>
          <w:lang w:val="pt-PT"/>
        </w:rPr>
      </w:pPr>
    </w:p>
    <w:p w14:paraId="0A66B437" w14:textId="77777777" w:rsidR="00E93263" w:rsidRPr="00ED0026" w:rsidRDefault="00E93263" w:rsidP="009D05AB">
      <w:pPr>
        <w:spacing w:after="0"/>
        <w:jc w:val="center"/>
        <w:rPr>
          <w:rFonts w:ascii="Bookman Old Style" w:hAnsi="Bookman Old Style" w:cs="Arial"/>
          <w:b/>
          <w:sz w:val="18"/>
          <w:szCs w:val="20"/>
          <w:lang w:val="pt-PT"/>
        </w:rPr>
      </w:pPr>
    </w:p>
    <w:p w14:paraId="2D9733AC" w14:textId="77777777" w:rsidR="00596A28" w:rsidRPr="00ED0026" w:rsidRDefault="00596A28" w:rsidP="009D05AB">
      <w:pPr>
        <w:spacing w:after="0"/>
        <w:jc w:val="center"/>
        <w:rPr>
          <w:rFonts w:ascii="Bookman Old Style" w:hAnsi="Bookman Old Style" w:cs="Arial"/>
          <w:b/>
          <w:sz w:val="18"/>
          <w:szCs w:val="20"/>
          <w:lang w:val="pt-PT"/>
        </w:rPr>
      </w:pPr>
    </w:p>
    <w:p w14:paraId="15416F75" w14:textId="77777777" w:rsidR="00A3592F" w:rsidRPr="00ED0026" w:rsidRDefault="00A3592F" w:rsidP="00E50C38">
      <w:pPr>
        <w:spacing w:after="0"/>
        <w:rPr>
          <w:rFonts w:ascii="Bookman Old Style" w:hAnsi="Bookman Old Style" w:cs="Arial"/>
          <w:b/>
          <w:sz w:val="18"/>
          <w:szCs w:val="20"/>
          <w:lang w:val="pt-PT"/>
        </w:rPr>
      </w:pPr>
    </w:p>
    <w:p w14:paraId="0A5D91AE" w14:textId="77777777"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ED0026" w:rsidRDefault="0028681D" w:rsidP="0028681D">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DC2A389" w14:textId="77777777" w:rsidR="0028681D" w:rsidRPr="00ED0026" w:rsidRDefault="0028681D" w:rsidP="0028681D">
      <w:pPr>
        <w:spacing w:after="0"/>
        <w:jc w:val="center"/>
        <w:rPr>
          <w:rFonts w:ascii="Bookman Old Style" w:hAnsi="Bookman Old Style" w:cs="Arial"/>
          <w:b/>
          <w:sz w:val="18"/>
          <w:szCs w:val="20"/>
          <w:lang w:val="pt-PT"/>
        </w:rPr>
      </w:pPr>
    </w:p>
    <w:p w14:paraId="3F089251"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6E1F535"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588CC8A"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C1BC59D"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078FF0F"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1CDDD94A" w14:textId="77777777" w:rsidR="009D05AB" w:rsidRPr="00ED0026" w:rsidRDefault="009D05AB" w:rsidP="009D05AB">
      <w:pPr>
        <w:spacing w:after="0"/>
        <w:ind w:right="51"/>
        <w:jc w:val="center"/>
        <w:rPr>
          <w:rFonts w:ascii="Bookman Old Style" w:hAnsi="Bookman Old Style" w:cs="Arial"/>
          <w:sz w:val="18"/>
          <w:szCs w:val="20"/>
          <w:lang w:val="pt-PT"/>
        </w:rPr>
      </w:pPr>
    </w:p>
    <w:p w14:paraId="05E5A282" w14:textId="77777777" w:rsidR="009D05AB" w:rsidRPr="00ED0026" w:rsidRDefault="009D05AB" w:rsidP="009D05AB">
      <w:pPr>
        <w:spacing w:after="0"/>
        <w:ind w:right="51"/>
        <w:jc w:val="center"/>
        <w:rPr>
          <w:rFonts w:ascii="Bookman Old Style" w:hAnsi="Bookman Old Style" w:cs="Arial"/>
          <w:sz w:val="18"/>
          <w:szCs w:val="20"/>
          <w:lang w:val="pt-PT"/>
        </w:rPr>
      </w:pPr>
    </w:p>
    <w:p w14:paraId="559818A9" w14:textId="7A689718" w:rsidR="009D05AB" w:rsidRPr="00ED0026" w:rsidRDefault="009D05AB" w:rsidP="009D05AB">
      <w:pPr>
        <w:spacing w:after="0"/>
        <w:ind w:right="51"/>
        <w:jc w:val="center"/>
        <w:rPr>
          <w:rFonts w:ascii="Bookman Old Style" w:hAnsi="Bookman Old Style" w:cs="Arial"/>
          <w:sz w:val="18"/>
          <w:szCs w:val="20"/>
          <w:lang w:val="pt-PT"/>
        </w:rPr>
      </w:pPr>
    </w:p>
    <w:p w14:paraId="1979653D" w14:textId="612D8FD4" w:rsidR="003D3EEE" w:rsidRPr="00ED0026" w:rsidRDefault="003D3EEE" w:rsidP="009D05AB">
      <w:pPr>
        <w:spacing w:after="0"/>
        <w:ind w:right="51"/>
        <w:jc w:val="center"/>
        <w:rPr>
          <w:rFonts w:ascii="Bookman Old Style" w:hAnsi="Bookman Old Style" w:cs="Arial"/>
          <w:sz w:val="18"/>
          <w:szCs w:val="20"/>
          <w:lang w:val="pt-PT"/>
        </w:rPr>
      </w:pPr>
    </w:p>
    <w:p w14:paraId="2BF39A79" w14:textId="3B79E15C" w:rsidR="003D3EEE" w:rsidRPr="00ED0026" w:rsidRDefault="003D3EEE" w:rsidP="009D05AB">
      <w:pPr>
        <w:spacing w:after="0"/>
        <w:ind w:right="51"/>
        <w:jc w:val="center"/>
        <w:rPr>
          <w:rFonts w:ascii="Bookman Old Style" w:hAnsi="Bookman Old Style" w:cs="Arial"/>
          <w:sz w:val="18"/>
          <w:szCs w:val="20"/>
          <w:lang w:val="pt-PT"/>
        </w:rPr>
      </w:pPr>
    </w:p>
    <w:p w14:paraId="4DC75240" w14:textId="77777777" w:rsidR="003D3EEE" w:rsidRPr="00ED0026" w:rsidRDefault="003D3EEE" w:rsidP="009D05AB">
      <w:pPr>
        <w:spacing w:after="0"/>
        <w:ind w:right="51"/>
        <w:jc w:val="center"/>
        <w:rPr>
          <w:rFonts w:ascii="Bookman Old Style" w:hAnsi="Bookman Old Style" w:cs="Arial"/>
          <w:sz w:val="18"/>
          <w:szCs w:val="20"/>
          <w:lang w:val="pt-PT"/>
        </w:rPr>
      </w:pPr>
    </w:p>
    <w:p w14:paraId="46F6F784" w14:textId="77777777" w:rsidR="009D05AB" w:rsidRPr="00ED0026" w:rsidRDefault="009D05AB" w:rsidP="009D05AB">
      <w:pPr>
        <w:spacing w:after="0"/>
        <w:ind w:right="51"/>
        <w:jc w:val="center"/>
        <w:rPr>
          <w:rFonts w:ascii="Bookman Old Style" w:hAnsi="Bookman Old Style" w:cs="Arial"/>
          <w:sz w:val="18"/>
          <w:szCs w:val="20"/>
          <w:lang w:val="pt-PT"/>
        </w:rPr>
      </w:pPr>
    </w:p>
    <w:p w14:paraId="0B8260EB" w14:textId="77777777" w:rsidR="00C15219" w:rsidRPr="00ED0026" w:rsidRDefault="00C15219" w:rsidP="00C15219">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lastRenderedPageBreak/>
        <w:t>ANEXO 12</w:t>
      </w:r>
    </w:p>
    <w:p w14:paraId="23CCC24F" w14:textId="77777777" w:rsidR="00C15219" w:rsidRPr="00ED0026" w:rsidRDefault="00C15219" w:rsidP="00C15219">
      <w:pPr>
        <w:spacing w:after="0"/>
        <w:jc w:val="center"/>
        <w:rPr>
          <w:rFonts w:ascii="Bookman Old Style" w:hAnsi="Bookman Old Style" w:cs="Arial"/>
          <w:sz w:val="18"/>
          <w:szCs w:val="20"/>
          <w:lang w:val="pt-PT"/>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ED0026" w:rsidRDefault="00133626" w:rsidP="00133626">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D3ABDAE" w14:textId="77777777" w:rsidR="00133626" w:rsidRPr="00ED0026" w:rsidRDefault="00133626" w:rsidP="00133626">
      <w:pPr>
        <w:spacing w:after="0"/>
        <w:jc w:val="center"/>
        <w:rPr>
          <w:rFonts w:ascii="Bookman Old Style" w:hAnsi="Bookman Old Style" w:cs="Arial"/>
          <w:b/>
          <w:sz w:val="18"/>
          <w:szCs w:val="20"/>
          <w:lang w:val="pt-PT"/>
        </w:rPr>
      </w:pPr>
    </w:p>
    <w:p w14:paraId="418B7CCD" w14:textId="77777777" w:rsidR="004A701B" w:rsidRPr="00ED0026" w:rsidRDefault="004A701B" w:rsidP="009D05AB">
      <w:pPr>
        <w:spacing w:after="0"/>
        <w:ind w:right="51"/>
        <w:jc w:val="center"/>
        <w:rPr>
          <w:rFonts w:ascii="Bookman Old Style" w:hAnsi="Bookman Old Style" w:cs="Arial"/>
          <w:sz w:val="18"/>
          <w:szCs w:val="20"/>
          <w:lang w:val="pt-PT"/>
        </w:rPr>
      </w:pPr>
    </w:p>
    <w:p w14:paraId="1F3F8DFB" w14:textId="77777777" w:rsidR="004A701B" w:rsidRPr="00ED0026" w:rsidRDefault="004A701B" w:rsidP="009D05AB">
      <w:pPr>
        <w:spacing w:after="0"/>
        <w:ind w:right="51"/>
        <w:jc w:val="center"/>
        <w:rPr>
          <w:rFonts w:ascii="Bookman Old Style" w:hAnsi="Bookman Old Style" w:cs="Arial"/>
          <w:sz w:val="18"/>
          <w:szCs w:val="20"/>
          <w:lang w:val="pt-PT"/>
        </w:rPr>
      </w:pPr>
    </w:p>
    <w:p w14:paraId="643690ED" w14:textId="77777777" w:rsidR="004A701B" w:rsidRPr="00ED0026" w:rsidRDefault="004A701B" w:rsidP="009D05AB">
      <w:pPr>
        <w:spacing w:after="0"/>
        <w:ind w:right="51"/>
        <w:jc w:val="center"/>
        <w:rPr>
          <w:rFonts w:ascii="Bookman Old Style" w:hAnsi="Bookman Old Style" w:cs="Arial"/>
          <w:sz w:val="18"/>
          <w:szCs w:val="20"/>
          <w:lang w:val="pt-PT"/>
        </w:rPr>
      </w:pPr>
    </w:p>
    <w:p w14:paraId="1C62BD86" w14:textId="77777777" w:rsidR="004A701B" w:rsidRPr="00ED0026" w:rsidRDefault="004A701B" w:rsidP="009D05AB">
      <w:pPr>
        <w:spacing w:after="0"/>
        <w:ind w:right="51"/>
        <w:jc w:val="center"/>
        <w:rPr>
          <w:rFonts w:ascii="Bookman Old Style" w:hAnsi="Bookman Old Style" w:cs="Arial"/>
          <w:sz w:val="18"/>
          <w:szCs w:val="20"/>
          <w:lang w:val="pt-PT"/>
        </w:rPr>
      </w:pPr>
    </w:p>
    <w:p w14:paraId="130D86F6" w14:textId="77777777" w:rsidR="004A701B" w:rsidRPr="00ED0026" w:rsidRDefault="004A701B" w:rsidP="009D05AB">
      <w:pPr>
        <w:spacing w:after="0"/>
        <w:ind w:right="51"/>
        <w:jc w:val="center"/>
        <w:rPr>
          <w:rFonts w:ascii="Bookman Old Style" w:hAnsi="Bookman Old Style" w:cs="Arial"/>
          <w:sz w:val="18"/>
          <w:szCs w:val="20"/>
          <w:lang w:val="pt-PT"/>
        </w:rPr>
      </w:pPr>
    </w:p>
    <w:p w14:paraId="08FF5793" w14:textId="77777777" w:rsidR="00A3592F" w:rsidRPr="00ED0026" w:rsidRDefault="00A3592F" w:rsidP="009D05AB">
      <w:pPr>
        <w:spacing w:after="0"/>
        <w:ind w:right="51"/>
        <w:jc w:val="center"/>
        <w:rPr>
          <w:rFonts w:ascii="Bookman Old Style" w:hAnsi="Bookman Old Style" w:cs="Arial"/>
          <w:sz w:val="18"/>
          <w:szCs w:val="20"/>
          <w:lang w:val="pt-PT"/>
        </w:rPr>
      </w:pPr>
    </w:p>
    <w:p w14:paraId="46CF4B77" w14:textId="77777777" w:rsidR="00A3592F" w:rsidRPr="00ED0026" w:rsidRDefault="00A3592F" w:rsidP="009D05AB">
      <w:pPr>
        <w:spacing w:after="0"/>
        <w:ind w:right="51"/>
        <w:jc w:val="center"/>
        <w:rPr>
          <w:rFonts w:ascii="Bookman Old Style" w:hAnsi="Bookman Old Style" w:cs="Arial"/>
          <w:sz w:val="18"/>
          <w:szCs w:val="20"/>
          <w:lang w:val="pt-PT"/>
        </w:rPr>
      </w:pPr>
    </w:p>
    <w:p w14:paraId="198EDC64" w14:textId="77777777" w:rsidR="00A3592F" w:rsidRPr="00ED0026" w:rsidRDefault="00A3592F" w:rsidP="009D05AB">
      <w:pPr>
        <w:spacing w:after="0"/>
        <w:ind w:right="51"/>
        <w:jc w:val="center"/>
        <w:rPr>
          <w:rFonts w:ascii="Bookman Old Style" w:hAnsi="Bookman Old Style" w:cs="Arial"/>
          <w:sz w:val="18"/>
          <w:szCs w:val="20"/>
          <w:lang w:val="pt-PT"/>
        </w:rPr>
      </w:pPr>
    </w:p>
    <w:p w14:paraId="18A998BC" w14:textId="72AB3431" w:rsidR="00596A28" w:rsidRPr="00ED0026" w:rsidRDefault="00596A28" w:rsidP="009D05AB">
      <w:pPr>
        <w:spacing w:after="0"/>
        <w:ind w:right="51"/>
        <w:jc w:val="center"/>
        <w:rPr>
          <w:rFonts w:ascii="Bookman Old Style" w:hAnsi="Bookman Old Style" w:cs="Arial"/>
          <w:sz w:val="18"/>
          <w:szCs w:val="20"/>
          <w:lang w:val="pt-PT"/>
        </w:rPr>
      </w:pPr>
    </w:p>
    <w:p w14:paraId="2CFE3EED" w14:textId="30C0DF24" w:rsidR="003D3EEE" w:rsidRPr="00ED0026" w:rsidRDefault="003D3EEE" w:rsidP="009D05AB">
      <w:pPr>
        <w:spacing w:after="0"/>
        <w:ind w:right="51"/>
        <w:jc w:val="center"/>
        <w:rPr>
          <w:rFonts w:ascii="Bookman Old Style" w:hAnsi="Bookman Old Style" w:cs="Arial"/>
          <w:sz w:val="18"/>
          <w:szCs w:val="20"/>
          <w:lang w:val="pt-PT"/>
        </w:rPr>
      </w:pPr>
    </w:p>
    <w:p w14:paraId="723D4822" w14:textId="34053B4F" w:rsidR="003D3EEE" w:rsidRPr="00ED0026" w:rsidRDefault="003D3EEE" w:rsidP="009D05AB">
      <w:pPr>
        <w:spacing w:after="0"/>
        <w:ind w:right="51"/>
        <w:jc w:val="center"/>
        <w:rPr>
          <w:rFonts w:ascii="Bookman Old Style" w:hAnsi="Bookman Old Style" w:cs="Arial"/>
          <w:sz w:val="18"/>
          <w:szCs w:val="20"/>
          <w:lang w:val="pt-PT"/>
        </w:rPr>
      </w:pPr>
    </w:p>
    <w:p w14:paraId="47C12263" w14:textId="77777777" w:rsidR="003D3EEE" w:rsidRPr="00ED0026" w:rsidRDefault="003D3EEE" w:rsidP="009D05AB">
      <w:pPr>
        <w:spacing w:after="0"/>
        <w:ind w:right="51"/>
        <w:jc w:val="center"/>
        <w:rPr>
          <w:rFonts w:ascii="Bookman Old Style" w:hAnsi="Bookman Old Style" w:cs="Arial"/>
          <w:sz w:val="18"/>
          <w:szCs w:val="20"/>
          <w:lang w:val="pt-PT"/>
        </w:rPr>
      </w:pPr>
    </w:p>
    <w:p w14:paraId="3D5524D0" w14:textId="77777777" w:rsidR="00A3592F" w:rsidRPr="00ED0026" w:rsidRDefault="00A3592F" w:rsidP="009D05AB">
      <w:pPr>
        <w:spacing w:after="0"/>
        <w:ind w:right="51"/>
        <w:jc w:val="center"/>
        <w:rPr>
          <w:rFonts w:ascii="Bookman Old Style" w:hAnsi="Bookman Old Style" w:cs="Arial"/>
          <w:sz w:val="18"/>
          <w:szCs w:val="20"/>
          <w:lang w:val="pt-PT"/>
        </w:rPr>
      </w:pPr>
    </w:p>
    <w:p w14:paraId="0672021A" w14:textId="77777777" w:rsidR="004A701B" w:rsidRPr="00ED0026" w:rsidRDefault="004A701B" w:rsidP="009D05AB">
      <w:pPr>
        <w:spacing w:after="0"/>
        <w:ind w:right="51"/>
        <w:jc w:val="center"/>
        <w:rPr>
          <w:rFonts w:ascii="Bookman Old Style" w:hAnsi="Bookman Old Style" w:cs="Arial"/>
          <w:sz w:val="18"/>
          <w:szCs w:val="20"/>
          <w:lang w:val="pt-PT"/>
        </w:rPr>
      </w:pPr>
    </w:p>
    <w:p w14:paraId="5EC75E4F" w14:textId="77777777" w:rsidR="006175BA" w:rsidRPr="00ED0026" w:rsidRDefault="006175BA" w:rsidP="009D05AB">
      <w:pPr>
        <w:spacing w:after="0"/>
        <w:ind w:right="51"/>
        <w:jc w:val="center"/>
        <w:rPr>
          <w:rFonts w:ascii="Bookman Old Style" w:hAnsi="Bookman Old Style" w:cs="Arial"/>
          <w:sz w:val="18"/>
          <w:szCs w:val="20"/>
          <w:lang w:val="pt-PT"/>
        </w:rPr>
      </w:pPr>
    </w:p>
    <w:p w14:paraId="2179E5C0" w14:textId="77777777" w:rsidR="006175BA" w:rsidRPr="00ED0026" w:rsidRDefault="006175BA" w:rsidP="009D05AB">
      <w:pPr>
        <w:spacing w:after="0"/>
        <w:ind w:right="51"/>
        <w:jc w:val="center"/>
        <w:rPr>
          <w:rFonts w:ascii="Bookman Old Style" w:hAnsi="Bookman Old Style" w:cs="Arial"/>
          <w:sz w:val="18"/>
          <w:szCs w:val="20"/>
          <w:lang w:val="pt-PT"/>
        </w:rPr>
      </w:pPr>
    </w:p>
    <w:p w14:paraId="44D8F333" w14:textId="77777777" w:rsidR="00E50C38" w:rsidRPr="00ED0026" w:rsidRDefault="00E50C38" w:rsidP="009D05AB">
      <w:pPr>
        <w:pStyle w:val="Sinespaciado"/>
        <w:jc w:val="center"/>
        <w:rPr>
          <w:rFonts w:ascii="Bookman Old Style" w:hAnsi="Bookman Old Style"/>
          <w:b/>
          <w:sz w:val="18"/>
          <w:szCs w:val="20"/>
          <w:lang w:val="pt-PT"/>
        </w:rPr>
      </w:pPr>
    </w:p>
    <w:p w14:paraId="02FB98F4" w14:textId="77777777" w:rsidR="00E50C38" w:rsidRPr="00ED0026" w:rsidRDefault="00E50C38" w:rsidP="009D05AB">
      <w:pPr>
        <w:pStyle w:val="Sinespaciado"/>
        <w:jc w:val="center"/>
        <w:rPr>
          <w:rFonts w:ascii="Bookman Old Style" w:hAnsi="Bookman Old Style"/>
          <w:b/>
          <w:sz w:val="18"/>
          <w:szCs w:val="20"/>
          <w:lang w:val="pt-PT"/>
        </w:rPr>
      </w:pPr>
    </w:p>
    <w:p w14:paraId="5C6FC38D" w14:textId="51F6C54A" w:rsidR="009D05AB" w:rsidRPr="00ED0026" w:rsidRDefault="009D05AB" w:rsidP="009D05AB">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lastRenderedPageBreak/>
        <w:t>ANEXO 13</w:t>
      </w:r>
    </w:p>
    <w:p w14:paraId="46ADD908" w14:textId="77777777" w:rsidR="009D05AB" w:rsidRPr="00ED0026" w:rsidRDefault="009D05AB" w:rsidP="009D05AB">
      <w:pPr>
        <w:pStyle w:val="Sinespaciado"/>
        <w:jc w:val="center"/>
        <w:rPr>
          <w:rFonts w:ascii="Bookman Old Style" w:hAnsi="Bookman Old Style"/>
          <w:b/>
          <w:sz w:val="18"/>
          <w:szCs w:val="20"/>
          <w:lang w:val="pt-PT"/>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C010F5">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8"/>
      <w:footerReference w:type="default" r:id="rId9"/>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B5E" w14:textId="77777777" w:rsidR="00BC2CF1" w:rsidRDefault="00BC2CF1" w:rsidP="00E7092C">
      <w:pPr>
        <w:spacing w:after="0" w:line="240" w:lineRule="auto"/>
      </w:pPr>
      <w:r>
        <w:separator/>
      </w:r>
    </w:p>
  </w:endnote>
  <w:endnote w:type="continuationSeparator" w:id="0">
    <w:p w14:paraId="64388767" w14:textId="77777777" w:rsidR="00BC2CF1" w:rsidRDefault="00BC2CF1"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C696" w14:textId="77777777" w:rsidR="00BC2CF1" w:rsidRDefault="00BC2CF1" w:rsidP="00E7092C">
      <w:pPr>
        <w:spacing w:after="0" w:line="240" w:lineRule="auto"/>
      </w:pPr>
      <w:r>
        <w:separator/>
      </w:r>
    </w:p>
  </w:footnote>
  <w:footnote w:type="continuationSeparator" w:id="0">
    <w:p w14:paraId="3C27BF71" w14:textId="77777777" w:rsidR="00BC2CF1" w:rsidRDefault="00BC2CF1"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C84A35" w:rsidP="009D3566">
    <w:pPr>
      <w:rPr>
        <w:lang w:val="es-ES"/>
      </w:rPr>
    </w:pPr>
    <w: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0D1"/>
    <w:multiLevelType w:val="hybridMultilevel"/>
    <w:tmpl w:val="9C4A42B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15:restartNumberingAfterBreak="0">
    <w:nsid w:val="0B2245D0"/>
    <w:multiLevelType w:val="multilevel"/>
    <w:tmpl w:val="08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6B57DB"/>
    <w:multiLevelType w:val="hybridMultilevel"/>
    <w:tmpl w:val="8BB64822"/>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674FA3"/>
    <w:multiLevelType w:val="hybridMultilevel"/>
    <w:tmpl w:val="AD144E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6EF44379"/>
    <w:multiLevelType w:val="hybridMultilevel"/>
    <w:tmpl w:val="63CAA7FE"/>
    <w:lvl w:ilvl="0" w:tplc="2DEAB5E6">
      <w:start w:val="1"/>
      <w:numFmt w:val="lowerLetter"/>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9"/>
  </w:num>
  <w:num w:numId="6">
    <w:abstractNumId w:val="6"/>
  </w:num>
  <w:num w:numId="7">
    <w:abstractNumId w:val="1"/>
  </w:num>
  <w:num w:numId="8">
    <w:abstractNumId w:val="8"/>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1555"/>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1D17"/>
    <w:rsid w:val="000B39C1"/>
    <w:rsid w:val="000B56E5"/>
    <w:rsid w:val="000B7603"/>
    <w:rsid w:val="000B795D"/>
    <w:rsid w:val="000C098E"/>
    <w:rsid w:val="000C0AD4"/>
    <w:rsid w:val="000C22DD"/>
    <w:rsid w:val="000C795F"/>
    <w:rsid w:val="000D0481"/>
    <w:rsid w:val="000D2FA2"/>
    <w:rsid w:val="000D4917"/>
    <w:rsid w:val="000D5A44"/>
    <w:rsid w:val="000E0B5D"/>
    <w:rsid w:val="000E1E13"/>
    <w:rsid w:val="000F701F"/>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2689"/>
    <w:rsid w:val="0014456A"/>
    <w:rsid w:val="00146DE4"/>
    <w:rsid w:val="0014739F"/>
    <w:rsid w:val="0015174B"/>
    <w:rsid w:val="00152D5A"/>
    <w:rsid w:val="001623DF"/>
    <w:rsid w:val="00162A31"/>
    <w:rsid w:val="00164A90"/>
    <w:rsid w:val="001660F1"/>
    <w:rsid w:val="00166295"/>
    <w:rsid w:val="001664B8"/>
    <w:rsid w:val="00166514"/>
    <w:rsid w:val="0016671F"/>
    <w:rsid w:val="00177C4F"/>
    <w:rsid w:val="001816B4"/>
    <w:rsid w:val="001819DB"/>
    <w:rsid w:val="00182935"/>
    <w:rsid w:val="001867B7"/>
    <w:rsid w:val="001873AF"/>
    <w:rsid w:val="00193C6A"/>
    <w:rsid w:val="00195070"/>
    <w:rsid w:val="0019604F"/>
    <w:rsid w:val="001974C5"/>
    <w:rsid w:val="001A018D"/>
    <w:rsid w:val="001A23AD"/>
    <w:rsid w:val="001A36AB"/>
    <w:rsid w:val="001A5225"/>
    <w:rsid w:val="001A5658"/>
    <w:rsid w:val="001B001C"/>
    <w:rsid w:val="001B04BE"/>
    <w:rsid w:val="001B0741"/>
    <w:rsid w:val="001B22FC"/>
    <w:rsid w:val="001B231A"/>
    <w:rsid w:val="001B5BEE"/>
    <w:rsid w:val="001B7A5C"/>
    <w:rsid w:val="001C0304"/>
    <w:rsid w:val="001C1B13"/>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39E4"/>
    <w:rsid w:val="001E4517"/>
    <w:rsid w:val="001E54F9"/>
    <w:rsid w:val="001F24D9"/>
    <w:rsid w:val="001F2706"/>
    <w:rsid w:val="001F2F9F"/>
    <w:rsid w:val="001F3942"/>
    <w:rsid w:val="001F7A9A"/>
    <w:rsid w:val="00200C90"/>
    <w:rsid w:val="00202A11"/>
    <w:rsid w:val="00210BF1"/>
    <w:rsid w:val="0021129D"/>
    <w:rsid w:val="00213D3D"/>
    <w:rsid w:val="0021789B"/>
    <w:rsid w:val="002208E0"/>
    <w:rsid w:val="002216BF"/>
    <w:rsid w:val="00222C04"/>
    <w:rsid w:val="002249D6"/>
    <w:rsid w:val="002260FE"/>
    <w:rsid w:val="002279C3"/>
    <w:rsid w:val="0023059E"/>
    <w:rsid w:val="0023183A"/>
    <w:rsid w:val="0023188C"/>
    <w:rsid w:val="002328C5"/>
    <w:rsid w:val="002337EE"/>
    <w:rsid w:val="00235BCF"/>
    <w:rsid w:val="00242FB8"/>
    <w:rsid w:val="00244053"/>
    <w:rsid w:val="002450BE"/>
    <w:rsid w:val="0025075A"/>
    <w:rsid w:val="00252C0D"/>
    <w:rsid w:val="0025336C"/>
    <w:rsid w:val="00254300"/>
    <w:rsid w:val="00260665"/>
    <w:rsid w:val="00261B7F"/>
    <w:rsid w:val="00263575"/>
    <w:rsid w:val="00264BD5"/>
    <w:rsid w:val="0026519E"/>
    <w:rsid w:val="00265F1C"/>
    <w:rsid w:val="00265F32"/>
    <w:rsid w:val="00280FED"/>
    <w:rsid w:val="002818B5"/>
    <w:rsid w:val="00282A65"/>
    <w:rsid w:val="00283B0D"/>
    <w:rsid w:val="0028550F"/>
    <w:rsid w:val="00285FFB"/>
    <w:rsid w:val="00286363"/>
    <w:rsid w:val="0028681D"/>
    <w:rsid w:val="002873DE"/>
    <w:rsid w:val="00287A0B"/>
    <w:rsid w:val="00290063"/>
    <w:rsid w:val="00295941"/>
    <w:rsid w:val="002A1998"/>
    <w:rsid w:val="002A2EDF"/>
    <w:rsid w:val="002A3396"/>
    <w:rsid w:val="002A4184"/>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C3992"/>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773"/>
    <w:rsid w:val="002F7FD6"/>
    <w:rsid w:val="00300284"/>
    <w:rsid w:val="003009E1"/>
    <w:rsid w:val="00300B69"/>
    <w:rsid w:val="00302ECD"/>
    <w:rsid w:val="00303391"/>
    <w:rsid w:val="0030372B"/>
    <w:rsid w:val="00303848"/>
    <w:rsid w:val="003041D3"/>
    <w:rsid w:val="00305843"/>
    <w:rsid w:val="003108CA"/>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0E2"/>
    <w:rsid w:val="00356CB9"/>
    <w:rsid w:val="0035729B"/>
    <w:rsid w:val="00360A01"/>
    <w:rsid w:val="00362375"/>
    <w:rsid w:val="00362A6B"/>
    <w:rsid w:val="0036324F"/>
    <w:rsid w:val="0036345A"/>
    <w:rsid w:val="00363516"/>
    <w:rsid w:val="00366D93"/>
    <w:rsid w:val="00367B81"/>
    <w:rsid w:val="00367DEC"/>
    <w:rsid w:val="0037065A"/>
    <w:rsid w:val="0037174C"/>
    <w:rsid w:val="00374F95"/>
    <w:rsid w:val="003773B1"/>
    <w:rsid w:val="00380E81"/>
    <w:rsid w:val="00382DE5"/>
    <w:rsid w:val="00382F4D"/>
    <w:rsid w:val="003854EE"/>
    <w:rsid w:val="003856E9"/>
    <w:rsid w:val="00385DEC"/>
    <w:rsid w:val="00386D7D"/>
    <w:rsid w:val="0039041A"/>
    <w:rsid w:val="00392109"/>
    <w:rsid w:val="003937B3"/>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5B22"/>
    <w:rsid w:val="003C63DF"/>
    <w:rsid w:val="003C70FD"/>
    <w:rsid w:val="003D0E35"/>
    <w:rsid w:val="003D25FD"/>
    <w:rsid w:val="003D3EEE"/>
    <w:rsid w:val="003E484F"/>
    <w:rsid w:val="003E571A"/>
    <w:rsid w:val="003E604D"/>
    <w:rsid w:val="003E6107"/>
    <w:rsid w:val="003E6580"/>
    <w:rsid w:val="003E72B4"/>
    <w:rsid w:val="003E7D1E"/>
    <w:rsid w:val="003F0548"/>
    <w:rsid w:val="003F2086"/>
    <w:rsid w:val="003F273F"/>
    <w:rsid w:val="003F39A3"/>
    <w:rsid w:val="003F6F13"/>
    <w:rsid w:val="004005F8"/>
    <w:rsid w:val="00404FA4"/>
    <w:rsid w:val="00405CF5"/>
    <w:rsid w:val="00407911"/>
    <w:rsid w:val="00412CA1"/>
    <w:rsid w:val="004157B6"/>
    <w:rsid w:val="0041628C"/>
    <w:rsid w:val="00417689"/>
    <w:rsid w:val="00417EF1"/>
    <w:rsid w:val="00423615"/>
    <w:rsid w:val="00423AB8"/>
    <w:rsid w:val="004250C5"/>
    <w:rsid w:val="004273D4"/>
    <w:rsid w:val="0043009D"/>
    <w:rsid w:val="00430F12"/>
    <w:rsid w:val="004314E1"/>
    <w:rsid w:val="00431912"/>
    <w:rsid w:val="00435BB4"/>
    <w:rsid w:val="004366E3"/>
    <w:rsid w:val="004409CC"/>
    <w:rsid w:val="00444061"/>
    <w:rsid w:val="004460E9"/>
    <w:rsid w:val="00447432"/>
    <w:rsid w:val="004476A2"/>
    <w:rsid w:val="00451CCA"/>
    <w:rsid w:val="00452549"/>
    <w:rsid w:val="00453B49"/>
    <w:rsid w:val="00453C65"/>
    <w:rsid w:val="004540AF"/>
    <w:rsid w:val="00454D00"/>
    <w:rsid w:val="0045722D"/>
    <w:rsid w:val="00457B4D"/>
    <w:rsid w:val="004602FC"/>
    <w:rsid w:val="00460FF7"/>
    <w:rsid w:val="004636F5"/>
    <w:rsid w:val="004637B5"/>
    <w:rsid w:val="00463C40"/>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1D34"/>
    <w:rsid w:val="004C52D1"/>
    <w:rsid w:val="004C743A"/>
    <w:rsid w:val="004D05F9"/>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12D1C"/>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26983"/>
    <w:rsid w:val="00530E27"/>
    <w:rsid w:val="00531C20"/>
    <w:rsid w:val="00533F2B"/>
    <w:rsid w:val="0053417C"/>
    <w:rsid w:val="00535142"/>
    <w:rsid w:val="00542C33"/>
    <w:rsid w:val="00545909"/>
    <w:rsid w:val="00546981"/>
    <w:rsid w:val="005477E3"/>
    <w:rsid w:val="0055282B"/>
    <w:rsid w:val="005540D4"/>
    <w:rsid w:val="00563A33"/>
    <w:rsid w:val="00567483"/>
    <w:rsid w:val="00572697"/>
    <w:rsid w:val="00574F76"/>
    <w:rsid w:val="005751AF"/>
    <w:rsid w:val="00575D9F"/>
    <w:rsid w:val="00581062"/>
    <w:rsid w:val="005835D1"/>
    <w:rsid w:val="005837BF"/>
    <w:rsid w:val="00584E47"/>
    <w:rsid w:val="0059092C"/>
    <w:rsid w:val="00592191"/>
    <w:rsid w:val="0059291E"/>
    <w:rsid w:val="00594EEC"/>
    <w:rsid w:val="00596885"/>
    <w:rsid w:val="00596A28"/>
    <w:rsid w:val="00596A2C"/>
    <w:rsid w:val="005A5565"/>
    <w:rsid w:val="005A579E"/>
    <w:rsid w:val="005A580B"/>
    <w:rsid w:val="005A6211"/>
    <w:rsid w:val="005B0737"/>
    <w:rsid w:val="005B0D51"/>
    <w:rsid w:val="005B25B0"/>
    <w:rsid w:val="005B6183"/>
    <w:rsid w:val="005B7EC1"/>
    <w:rsid w:val="005C3619"/>
    <w:rsid w:val="005C3952"/>
    <w:rsid w:val="005C4F59"/>
    <w:rsid w:val="005D0032"/>
    <w:rsid w:val="005D0CDD"/>
    <w:rsid w:val="005D11C5"/>
    <w:rsid w:val="005D1698"/>
    <w:rsid w:val="005D29B7"/>
    <w:rsid w:val="005D5B2F"/>
    <w:rsid w:val="005E0BAC"/>
    <w:rsid w:val="005E3D69"/>
    <w:rsid w:val="005E5276"/>
    <w:rsid w:val="005E52F1"/>
    <w:rsid w:val="005E66DA"/>
    <w:rsid w:val="005E7530"/>
    <w:rsid w:val="005F0405"/>
    <w:rsid w:val="005F0527"/>
    <w:rsid w:val="005F16CF"/>
    <w:rsid w:val="005F1CF6"/>
    <w:rsid w:val="005F2A3C"/>
    <w:rsid w:val="005F32E6"/>
    <w:rsid w:val="005F690B"/>
    <w:rsid w:val="005F6A8E"/>
    <w:rsid w:val="0060192C"/>
    <w:rsid w:val="0060397C"/>
    <w:rsid w:val="006047B8"/>
    <w:rsid w:val="00607E40"/>
    <w:rsid w:val="00615037"/>
    <w:rsid w:val="006175BA"/>
    <w:rsid w:val="00620079"/>
    <w:rsid w:val="00621BAF"/>
    <w:rsid w:val="00631F8A"/>
    <w:rsid w:val="00635BAD"/>
    <w:rsid w:val="00637513"/>
    <w:rsid w:val="0064017D"/>
    <w:rsid w:val="00641157"/>
    <w:rsid w:val="00643C0B"/>
    <w:rsid w:val="00644C03"/>
    <w:rsid w:val="00653544"/>
    <w:rsid w:val="00656821"/>
    <w:rsid w:val="00657817"/>
    <w:rsid w:val="00657B90"/>
    <w:rsid w:val="006606DE"/>
    <w:rsid w:val="00662D92"/>
    <w:rsid w:val="00663FD3"/>
    <w:rsid w:val="006649A8"/>
    <w:rsid w:val="0066512C"/>
    <w:rsid w:val="00670DC4"/>
    <w:rsid w:val="00672D9A"/>
    <w:rsid w:val="00673AF3"/>
    <w:rsid w:val="006765E7"/>
    <w:rsid w:val="0068089C"/>
    <w:rsid w:val="006846A9"/>
    <w:rsid w:val="00684AC9"/>
    <w:rsid w:val="00684FCF"/>
    <w:rsid w:val="006902C2"/>
    <w:rsid w:val="00695284"/>
    <w:rsid w:val="00697AF3"/>
    <w:rsid w:val="006A35C9"/>
    <w:rsid w:val="006A4E0C"/>
    <w:rsid w:val="006A59AF"/>
    <w:rsid w:val="006A5F93"/>
    <w:rsid w:val="006A7B88"/>
    <w:rsid w:val="006B0E5B"/>
    <w:rsid w:val="006B1DAF"/>
    <w:rsid w:val="006B31E8"/>
    <w:rsid w:val="006B54CD"/>
    <w:rsid w:val="006C1811"/>
    <w:rsid w:val="006C18B8"/>
    <w:rsid w:val="006C2031"/>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241D"/>
    <w:rsid w:val="00713E76"/>
    <w:rsid w:val="00713FD8"/>
    <w:rsid w:val="0071617D"/>
    <w:rsid w:val="00717917"/>
    <w:rsid w:val="00720E20"/>
    <w:rsid w:val="00721994"/>
    <w:rsid w:val="0072609D"/>
    <w:rsid w:val="00726328"/>
    <w:rsid w:val="007268C6"/>
    <w:rsid w:val="0072743E"/>
    <w:rsid w:val="0073125E"/>
    <w:rsid w:val="007317AE"/>
    <w:rsid w:val="00731D97"/>
    <w:rsid w:val="00732AFA"/>
    <w:rsid w:val="00734072"/>
    <w:rsid w:val="007343F8"/>
    <w:rsid w:val="00736CFE"/>
    <w:rsid w:val="00737E01"/>
    <w:rsid w:val="00737EA8"/>
    <w:rsid w:val="007403A7"/>
    <w:rsid w:val="007409E4"/>
    <w:rsid w:val="00741395"/>
    <w:rsid w:val="00742843"/>
    <w:rsid w:val="00744D4C"/>
    <w:rsid w:val="00747F43"/>
    <w:rsid w:val="007500AF"/>
    <w:rsid w:val="00750D2C"/>
    <w:rsid w:val="0075512F"/>
    <w:rsid w:val="00755263"/>
    <w:rsid w:val="00760DE6"/>
    <w:rsid w:val="00761927"/>
    <w:rsid w:val="00761AA0"/>
    <w:rsid w:val="00766C52"/>
    <w:rsid w:val="00770225"/>
    <w:rsid w:val="007702CC"/>
    <w:rsid w:val="00772177"/>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3487"/>
    <w:rsid w:val="007939C6"/>
    <w:rsid w:val="00793A7B"/>
    <w:rsid w:val="00794799"/>
    <w:rsid w:val="00794E31"/>
    <w:rsid w:val="007951BB"/>
    <w:rsid w:val="00796BB2"/>
    <w:rsid w:val="007A3336"/>
    <w:rsid w:val="007A42AF"/>
    <w:rsid w:val="007B0FC1"/>
    <w:rsid w:val="007B20C4"/>
    <w:rsid w:val="007B41C6"/>
    <w:rsid w:val="007B61C7"/>
    <w:rsid w:val="007B6471"/>
    <w:rsid w:val="007B7340"/>
    <w:rsid w:val="007C0B99"/>
    <w:rsid w:val="007C2C7D"/>
    <w:rsid w:val="007C2E0F"/>
    <w:rsid w:val="007C2E58"/>
    <w:rsid w:val="007C6639"/>
    <w:rsid w:val="007C6E72"/>
    <w:rsid w:val="007C75B1"/>
    <w:rsid w:val="007D026F"/>
    <w:rsid w:val="007D1641"/>
    <w:rsid w:val="007D2537"/>
    <w:rsid w:val="007D2C4E"/>
    <w:rsid w:val="007D3491"/>
    <w:rsid w:val="007D6CC3"/>
    <w:rsid w:val="007D77A0"/>
    <w:rsid w:val="007E0BC6"/>
    <w:rsid w:val="007E1C2B"/>
    <w:rsid w:val="007E2569"/>
    <w:rsid w:val="007E2779"/>
    <w:rsid w:val="007E3A5E"/>
    <w:rsid w:val="007E57DC"/>
    <w:rsid w:val="007E69F4"/>
    <w:rsid w:val="007E7C91"/>
    <w:rsid w:val="007F00E9"/>
    <w:rsid w:val="007F1482"/>
    <w:rsid w:val="007F366E"/>
    <w:rsid w:val="007F4ADB"/>
    <w:rsid w:val="007F5CEA"/>
    <w:rsid w:val="007F6C9F"/>
    <w:rsid w:val="007F7A2F"/>
    <w:rsid w:val="00800DA9"/>
    <w:rsid w:val="00800F68"/>
    <w:rsid w:val="008014EF"/>
    <w:rsid w:val="00803995"/>
    <w:rsid w:val="00810A4B"/>
    <w:rsid w:val="00811848"/>
    <w:rsid w:val="00813A0C"/>
    <w:rsid w:val="00814069"/>
    <w:rsid w:val="00820526"/>
    <w:rsid w:val="00820C24"/>
    <w:rsid w:val="0082165C"/>
    <w:rsid w:val="0082204A"/>
    <w:rsid w:val="00823945"/>
    <w:rsid w:val="00824A92"/>
    <w:rsid w:val="008251ED"/>
    <w:rsid w:val="00831293"/>
    <w:rsid w:val="0083194A"/>
    <w:rsid w:val="008336AD"/>
    <w:rsid w:val="00834E30"/>
    <w:rsid w:val="008401AF"/>
    <w:rsid w:val="008424D5"/>
    <w:rsid w:val="008429C2"/>
    <w:rsid w:val="00844E17"/>
    <w:rsid w:val="0084730F"/>
    <w:rsid w:val="00847360"/>
    <w:rsid w:val="00857578"/>
    <w:rsid w:val="00857BCA"/>
    <w:rsid w:val="00860351"/>
    <w:rsid w:val="0086262E"/>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2854"/>
    <w:rsid w:val="008B5517"/>
    <w:rsid w:val="008B6365"/>
    <w:rsid w:val="008B6632"/>
    <w:rsid w:val="008B6DF1"/>
    <w:rsid w:val="008C0180"/>
    <w:rsid w:val="008C0C5B"/>
    <w:rsid w:val="008C254E"/>
    <w:rsid w:val="008C2807"/>
    <w:rsid w:val="008C4268"/>
    <w:rsid w:val="008C5148"/>
    <w:rsid w:val="008C5374"/>
    <w:rsid w:val="008C56F4"/>
    <w:rsid w:val="008D00B1"/>
    <w:rsid w:val="008D0987"/>
    <w:rsid w:val="008D29E7"/>
    <w:rsid w:val="008D3C68"/>
    <w:rsid w:val="008D6EAF"/>
    <w:rsid w:val="008E4851"/>
    <w:rsid w:val="008E4C35"/>
    <w:rsid w:val="008E5605"/>
    <w:rsid w:val="008F055F"/>
    <w:rsid w:val="008F7AA4"/>
    <w:rsid w:val="0090124D"/>
    <w:rsid w:val="009026C2"/>
    <w:rsid w:val="00902A16"/>
    <w:rsid w:val="00902B32"/>
    <w:rsid w:val="009043B6"/>
    <w:rsid w:val="00904FAD"/>
    <w:rsid w:val="00905B9A"/>
    <w:rsid w:val="0090741E"/>
    <w:rsid w:val="009102EC"/>
    <w:rsid w:val="00910B1A"/>
    <w:rsid w:val="00912448"/>
    <w:rsid w:val="009125B4"/>
    <w:rsid w:val="00913466"/>
    <w:rsid w:val="00917A09"/>
    <w:rsid w:val="00917D21"/>
    <w:rsid w:val="009219BB"/>
    <w:rsid w:val="00921FF2"/>
    <w:rsid w:val="00923722"/>
    <w:rsid w:val="00925040"/>
    <w:rsid w:val="00927292"/>
    <w:rsid w:val="00930DE8"/>
    <w:rsid w:val="00932685"/>
    <w:rsid w:val="00934717"/>
    <w:rsid w:val="0094296E"/>
    <w:rsid w:val="00943A41"/>
    <w:rsid w:val="00946276"/>
    <w:rsid w:val="009475F1"/>
    <w:rsid w:val="009559E5"/>
    <w:rsid w:val="009600C7"/>
    <w:rsid w:val="009605CD"/>
    <w:rsid w:val="009638CD"/>
    <w:rsid w:val="0097257D"/>
    <w:rsid w:val="009750E0"/>
    <w:rsid w:val="009775C0"/>
    <w:rsid w:val="00977AF7"/>
    <w:rsid w:val="00982209"/>
    <w:rsid w:val="00983DE0"/>
    <w:rsid w:val="009878A5"/>
    <w:rsid w:val="00990216"/>
    <w:rsid w:val="00991A7B"/>
    <w:rsid w:val="009922D3"/>
    <w:rsid w:val="00997D00"/>
    <w:rsid w:val="009A0906"/>
    <w:rsid w:val="009A1551"/>
    <w:rsid w:val="009A2BB6"/>
    <w:rsid w:val="009A2CEF"/>
    <w:rsid w:val="009A31DE"/>
    <w:rsid w:val="009A5399"/>
    <w:rsid w:val="009B0E42"/>
    <w:rsid w:val="009B271D"/>
    <w:rsid w:val="009B4356"/>
    <w:rsid w:val="009B4FBE"/>
    <w:rsid w:val="009B5AB2"/>
    <w:rsid w:val="009C1F0F"/>
    <w:rsid w:val="009C2C78"/>
    <w:rsid w:val="009C33B6"/>
    <w:rsid w:val="009C41EB"/>
    <w:rsid w:val="009C458C"/>
    <w:rsid w:val="009C546E"/>
    <w:rsid w:val="009D05AB"/>
    <w:rsid w:val="009D3566"/>
    <w:rsid w:val="009D51C6"/>
    <w:rsid w:val="009E0AA2"/>
    <w:rsid w:val="009E21ED"/>
    <w:rsid w:val="009E34B5"/>
    <w:rsid w:val="009E3B31"/>
    <w:rsid w:val="009F0513"/>
    <w:rsid w:val="009F327B"/>
    <w:rsid w:val="009F4926"/>
    <w:rsid w:val="009F588E"/>
    <w:rsid w:val="009F5897"/>
    <w:rsid w:val="00A014CC"/>
    <w:rsid w:val="00A0157B"/>
    <w:rsid w:val="00A020C3"/>
    <w:rsid w:val="00A062FB"/>
    <w:rsid w:val="00A068BF"/>
    <w:rsid w:val="00A07F99"/>
    <w:rsid w:val="00A1079F"/>
    <w:rsid w:val="00A10E34"/>
    <w:rsid w:val="00A11896"/>
    <w:rsid w:val="00A1417F"/>
    <w:rsid w:val="00A15C88"/>
    <w:rsid w:val="00A1736D"/>
    <w:rsid w:val="00A21932"/>
    <w:rsid w:val="00A32DB3"/>
    <w:rsid w:val="00A33DC2"/>
    <w:rsid w:val="00A34AE3"/>
    <w:rsid w:val="00A34D2C"/>
    <w:rsid w:val="00A34E28"/>
    <w:rsid w:val="00A35186"/>
    <w:rsid w:val="00A354B2"/>
    <w:rsid w:val="00A3592F"/>
    <w:rsid w:val="00A36117"/>
    <w:rsid w:val="00A3632B"/>
    <w:rsid w:val="00A410BF"/>
    <w:rsid w:val="00A43027"/>
    <w:rsid w:val="00A45045"/>
    <w:rsid w:val="00A46704"/>
    <w:rsid w:val="00A50AFD"/>
    <w:rsid w:val="00A5190A"/>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01FD"/>
    <w:rsid w:val="00A9397E"/>
    <w:rsid w:val="00A95532"/>
    <w:rsid w:val="00A96210"/>
    <w:rsid w:val="00A966B8"/>
    <w:rsid w:val="00A97157"/>
    <w:rsid w:val="00A97F80"/>
    <w:rsid w:val="00AA161F"/>
    <w:rsid w:val="00AA2100"/>
    <w:rsid w:val="00AA2BAB"/>
    <w:rsid w:val="00AA30FF"/>
    <w:rsid w:val="00AA7E8E"/>
    <w:rsid w:val="00AB0A66"/>
    <w:rsid w:val="00AB0B7A"/>
    <w:rsid w:val="00AB263A"/>
    <w:rsid w:val="00AB3C3F"/>
    <w:rsid w:val="00AB3D95"/>
    <w:rsid w:val="00AB3EB4"/>
    <w:rsid w:val="00AB5A71"/>
    <w:rsid w:val="00AB76BD"/>
    <w:rsid w:val="00AC0658"/>
    <w:rsid w:val="00AC2038"/>
    <w:rsid w:val="00AD0AE2"/>
    <w:rsid w:val="00AD10EF"/>
    <w:rsid w:val="00AD2DBB"/>
    <w:rsid w:val="00AD3C6C"/>
    <w:rsid w:val="00AD408D"/>
    <w:rsid w:val="00AD41E1"/>
    <w:rsid w:val="00AD59AA"/>
    <w:rsid w:val="00AD7DFA"/>
    <w:rsid w:val="00AE1FA0"/>
    <w:rsid w:val="00AE480A"/>
    <w:rsid w:val="00AE605D"/>
    <w:rsid w:val="00AE6ECA"/>
    <w:rsid w:val="00AF31B8"/>
    <w:rsid w:val="00AF35A8"/>
    <w:rsid w:val="00AF3D6E"/>
    <w:rsid w:val="00AF43F1"/>
    <w:rsid w:val="00AF547E"/>
    <w:rsid w:val="00AF58E7"/>
    <w:rsid w:val="00AF60F7"/>
    <w:rsid w:val="00AF6E88"/>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3D08"/>
    <w:rsid w:val="00B3713F"/>
    <w:rsid w:val="00B379B5"/>
    <w:rsid w:val="00B41C6E"/>
    <w:rsid w:val="00B42983"/>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29FA"/>
    <w:rsid w:val="00B949BE"/>
    <w:rsid w:val="00B95995"/>
    <w:rsid w:val="00B96765"/>
    <w:rsid w:val="00B9761A"/>
    <w:rsid w:val="00BA07A9"/>
    <w:rsid w:val="00BA0BA1"/>
    <w:rsid w:val="00BA1EDC"/>
    <w:rsid w:val="00BA29FB"/>
    <w:rsid w:val="00BA46F9"/>
    <w:rsid w:val="00BA7E1B"/>
    <w:rsid w:val="00BA7EAE"/>
    <w:rsid w:val="00BB0FC0"/>
    <w:rsid w:val="00BB1672"/>
    <w:rsid w:val="00BB2E06"/>
    <w:rsid w:val="00BC2CF1"/>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0F5"/>
    <w:rsid w:val="00C01852"/>
    <w:rsid w:val="00C0199A"/>
    <w:rsid w:val="00C021C2"/>
    <w:rsid w:val="00C02EDB"/>
    <w:rsid w:val="00C03DDF"/>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36B4"/>
    <w:rsid w:val="00C35972"/>
    <w:rsid w:val="00C367E6"/>
    <w:rsid w:val="00C42D3E"/>
    <w:rsid w:val="00C44235"/>
    <w:rsid w:val="00C44C48"/>
    <w:rsid w:val="00C467EB"/>
    <w:rsid w:val="00C4682F"/>
    <w:rsid w:val="00C4692E"/>
    <w:rsid w:val="00C50C93"/>
    <w:rsid w:val="00C52FCD"/>
    <w:rsid w:val="00C53E6A"/>
    <w:rsid w:val="00C542E2"/>
    <w:rsid w:val="00C56DBA"/>
    <w:rsid w:val="00C579EC"/>
    <w:rsid w:val="00C57B4E"/>
    <w:rsid w:val="00C651B2"/>
    <w:rsid w:val="00C66DC9"/>
    <w:rsid w:val="00C72F51"/>
    <w:rsid w:val="00C7324E"/>
    <w:rsid w:val="00C7384F"/>
    <w:rsid w:val="00C75F6A"/>
    <w:rsid w:val="00C764F5"/>
    <w:rsid w:val="00C77833"/>
    <w:rsid w:val="00C80095"/>
    <w:rsid w:val="00C802ED"/>
    <w:rsid w:val="00C81D0D"/>
    <w:rsid w:val="00C84A35"/>
    <w:rsid w:val="00C939E8"/>
    <w:rsid w:val="00C96D26"/>
    <w:rsid w:val="00CA212D"/>
    <w:rsid w:val="00CA31B5"/>
    <w:rsid w:val="00CA3E86"/>
    <w:rsid w:val="00CA477D"/>
    <w:rsid w:val="00CA4E31"/>
    <w:rsid w:val="00CA641F"/>
    <w:rsid w:val="00CA72B4"/>
    <w:rsid w:val="00CA78E5"/>
    <w:rsid w:val="00CA790D"/>
    <w:rsid w:val="00CB08A0"/>
    <w:rsid w:val="00CB2A9B"/>
    <w:rsid w:val="00CB30F3"/>
    <w:rsid w:val="00CB377F"/>
    <w:rsid w:val="00CB7A00"/>
    <w:rsid w:val="00CC2A91"/>
    <w:rsid w:val="00CC3328"/>
    <w:rsid w:val="00CD103B"/>
    <w:rsid w:val="00CD1B0B"/>
    <w:rsid w:val="00CD3E59"/>
    <w:rsid w:val="00CD78A9"/>
    <w:rsid w:val="00CE14ED"/>
    <w:rsid w:val="00CE2F34"/>
    <w:rsid w:val="00CE41AA"/>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4D1"/>
    <w:rsid w:val="00D1677E"/>
    <w:rsid w:val="00D21D1D"/>
    <w:rsid w:val="00D2556A"/>
    <w:rsid w:val="00D25A5B"/>
    <w:rsid w:val="00D27174"/>
    <w:rsid w:val="00D27439"/>
    <w:rsid w:val="00D30356"/>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608B7"/>
    <w:rsid w:val="00D648F2"/>
    <w:rsid w:val="00D66E7A"/>
    <w:rsid w:val="00D67457"/>
    <w:rsid w:val="00D71F85"/>
    <w:rsid w:val="00D745E5"/>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2F1D"/>
    <w:rsid w:val="00DD4AEC"/>
    <w:rsid w:val="00DD4F2E"/>
    <w:rsid w:val="00DD5068"/>
    <w:rsid w:val="00DD58CE"/>
    <w:rsid w:val="00DD69C1"/>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0CC1"/>
    <w:rsid w:val="00E01871"/>
    <w:rsid w:val="00E03F91"/>
    <w:rsid w:val="00E0425E"/>
    <w:rsid w:val="00E05D8D"/>
    <w:rsid w:val="00E1227D"/>
    <w:rsid w:val="00E157FD"/>
    <w:rsid w:val="00E230D0"/>
    <w:rsid w:val="00E2553A"/>
    <w:rsid w:val="00E25E02"/>
    <w:rsid w:val="00E266D6"/>
    <w:rsid w:val="00E26C1A"/>
    <w:rsid w:val="00E26E18"/>
    <w:rsid w:val="00E278A9"/>
    <w:rsid w:val="00E30EEF"/>
    <w:rsid w:val="00E31550"/>
    <w:rsid w:val="00E32BF8"/>
    <w:rsid w:val="00E42067"/>
    <w:rsid w:val="00E420A3"/>
    <w:rsid w:val="00E444CC"/>
    <w:rsid w:val="00E46435"/>
    <w:rsid w:val="00E50C38"/>
    <w:rsid w:val="00E5115B"/>
    <w:rsid w:val="00E5196E"/>
    <w:rsid w:val="00E527DE"/>
    <w:rsid w:val="00E53788"/>
    <w:rsid w:val="00E537E0"/>
    <w:rsid w:val="00E53975"/>
    <w:rsid w:val="00E54244"/>
    <w:rsid w:val="00E543F7"/>
    <w:rsid w:val="00E57AF5"/>
    <w:rsid w:val="00E610B6"/>
    <w:rsid w:val="00E647AF"/>
    <w:rsid w:val="00E66C60"/>
    <w:rsid w:val="00E7092C"/>
    <w:rsid w:val="00E71074"/>
    <w:rsid w:val="00E747ED"/>
    <w:rsid w:val="00E76DCC"/>
    <w:rsid w:val="00E77177"/>
    <w:rsid w:val="00E77192"/>
    <w:rsid w:val="00E80FDC"/>
    <w:rsid w:val="00E8118E"/>
    <w:rsid w:val="00E82FA6"/>
    <w:rsid w:val="00E83045"/>
    <w:rsid w:val="00E836BE"/>
    <w:rsid w:val="00E90D4C"/>
    <w:rsid w:val="00E91B39"/>
    <w:rsid w:val="00E91D0B"/>
    <w:rsid w:val="00E92E4D"/>
    <w:rsid w:val="00E93263"/>
    <w:rsid w:val="00E946BA"/>
    <w:rsid w:val="00E96FC1"/>
    <w:rsid w:val="00E9737E"/>
    <w:rsid w:val="00E978D9"/>
    <w:rsid w:val="00EA026C"/>
    <w:rsid w:val="00EA3B04"/>
    <w:rsid w:val="00EA47B0"/>
    <w:rsid w:val="00EA57D7"/>
    <w:rsid w:val="00EB3A55"/>
    <w:rsid w:val="00EB40A5"/>
    <w:rsid w:val="00EB4897"/>
    <w:rsid w:val="00EB600F"/>
    <w:rsid w:val="00EB72F2"/>
    <w:rsid w:val="00EB751F"/>
    <w:rsid w:val="00EB7FAD"/>
    <w:rsid w:val="00EC5280"/>
    <w:rsid w:val="00EC7BE8"/>
    <w:rsid w:val="00ED0026"/>
    <w:rsid w:val="00ED40C3"/>
    <w:rsid w:val="00ED43D9"/>
    <w:rsid w:val="00ED4984"/>
    <w:rsid w:val="00ED4C9D"/>
    <w:rsid w:val="00EE16A6"/>
    <w:rsid w:val="00EE3DC4"/>
    <w:rsid w:val="00EE4FC4"/>
    <w:rsid w:val="00EF1443"/>
    <w:rsid w:val="00EF2D96"/>
    <w:rsid w:val="00EF5DBE"/>
    <w:rsid w:val="00F00087"/>
    <w:rsid w:val="00F04888"/>
    <w:rsid w:val="00F05947"/>
    <w:rsid w:val="00F05F54"/>
    <w:rsid w:val="00F06CA5"/>
    <w:rsid w:val="00F14557"/>
    <w:rsid w:val="00F16D21"/>
    <w:rsid w:val="00F170FE"/>
    <w:rsid w:val="00F216C8"/>
    <w:rsid w:val="00F22A1A"/>
    <w:rsid w:val="00F23D40"/>
    <w:rsid w:val="00F2555F"/>
    <w:rsid w:val="00F266A0"/>
    <w:rsid w:val="00F268A6"/>
    <w:rsid w:val="00F27E4E"/>
    <w:rsid w:val="00F30B9E"/>
    <w:rsid w:val="00F32A39"/>
    <w:rsid w:val="00F34A97"/>
    <w:rsid w:val="00F357EB"/>
    <w:rsid w:val="00F367B3"/>
    <w:rsid w:val="00F36A6C"/>
    <w:rsid w:val="00F409A0"/>
    <w:rsid w:val="00F51DCD"/>
    <w:rsid w:val="00F5209D"/>
    <w:rsid w:val="00F52BCD"/>
    <w:rsid w:val="00F619A9"/>
    <w:rsid w:val="00F634CD"/>
    <w:rsid w:val="00F6409E"/>
    <w:rsid w:val="00F650B9"/>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9615C"/>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6416"/>
    <w:rsid w:val="00FC66B5"/>
    <w:rsid w:val="00FD1EAD"/>
    <w:rsid w:val="00FD4CD4"/>
    <w:rsid w:val="00FD561D"/>
    <w:rsid w:val="00FD5647"/>
    <w:rsid w:val="00FE217A"/>
    <w:rsid w:val="00FE5D31"/>
    <w:rsid w:val="00FE6EEA"/>
    <w:rsid w:val="00FF000E"/>
    <w:rsid w:val="00FF1128"/>
    <w:rsid w:val="00FF1940"/>
    <w:rsid w:val="00FF1A5D"/>
    <w:rsid w:val="00FF43A8"/>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B95995"/>
    <w:rPr>
      <w:sz w:val="16"/>
      <w:szCs w:val="16"/>
    </w:rPr>
  </w:style>
  <w:style w:type="paragraph" w:styleId="Textocomentario">
    <w:name w:val="annotation text"/>
    <w:basedOn w:val="Normal"/>
    <w:link w:val="TextocomentarioCar"/>
    <w:uiPriority w:val="99"/>
    <w:semiHidden/>
    <w:unhideWhenUsed/>
    <w:rsid w:val="00B959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5995"/>
    <w:rPr>
      <w:sz w:val="20"/>
      <w:szCs w:val="20"/>
    </w:rPr>
  </w:style>
  <w:style w:type="paragraph" w:styleId="Asuntodelcomentario">
    <w:name w:val="annotation subject"/>
    <w:basedOn w:val="Textocomentario"/>
    <w:next w:val="Textocomentario"/>
    <w:link w:val="AsuntodelcomentarioCar"/>
    <w:uiPriority w:val="99"/>
    <w:semiHidden/>
    <w:unhideWhenUsed/>
    <w:rsid w:val="00B95995"/>
    <w:rPr>
      <w:b/>
      <w:bCs/>
    </w:rPr>
  </w:style>
  <w:style w:type="character" w:customStyle="1" w:styleId="AsuntodelcomentarioCar">
    <w:name w:val="Asunto del comentario Car"/>
    <w:basedOn w:val="TextocomentarioCar"/>
    <w:link w:val="Asuntodelcomentario"/>
    <w:uiPriority w:val="99"/>
    <w:semiHidden/>
    <w:rsid w:val="00B95995"/>
    <w:rPr>
      <w:b/>
      <w:bCs/>
      <w:sz w:val="20"/>
      <w:szCs w:val="20"/>
    </w:rPr>
  </w:style>
  <w:style w:type="numbering" w:customStyle="1" w:styleId="Estilo1">
    <w:name w:val="Estilo1"/>
    <w:uiPriority w:val="99"/>
    <w:rsid w:val="00574F7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8562">
      <w:bodyDiv w:val="1"/>
      <w:marLeft w:val="0"/>
      <w:marRight w:val="0"/>
      <w:marTop w:val="0"/>
      <w:marBottom w:val="0"/>
      <w:divBdr>
        <w:top w:val="none" w:sz="0" w:space="0" w:color="auto"/>
        <w:left w:val="none" w:sz="0" w:space="0" w:color="auto"/>
        <w:bottom w:val="none" w:sz="0" w:space="0" w:color="auto"/>
        <w:right w:val="none" w:sz="0" w:space="0" w:color="auto"/>
      </w:divBdr>
    </w:div>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4831046">
      <w:bodyDiv w:val="1"/>
      <w:marLeft w:val="0"/>
      <w:marRight w:val="0"/>
      <w:marTop w:val="0"/>
      <w:marBottom w:val="0"/>
      <w:divBdr>
        <w:top w:val="none" w:sz="0" w:space="0" w:color="auto"/>
        <w:left w:val="none" w:sz="0" w:space="0" w:color="auto"/>
        <w:bottom w:val="none" w:sz="0" w:space="0" w:color="auto"/>
        <w:right w:val="none" w:sz="0" w:space="0" w:color="auto"/>
      </w:divBdr>
    </w:div>
    <w:div w:id="356737273">
      <w:bodyDiv w:val="1"/>
      <w:marLeft w:val="0"/>
      <w:marRight w:val="0"/>
      <w:marTop w:val="0"/>
      <w:marBottom w:val="0"/>
      <w:divBdr>
        <w:top w:val="none" w:sz="0" w:space="0" w:color="auto"/>
        <w:left w:val="none" w:sz="0" w:space="0" w:color="auto"/>
        <w:bottom w:val="none" w:sz="0" w:space="0" w:color="auto"/>
        <w:right w:val="none" w:sz="0" w:space="0" w:color="auto"/>
      </w:divBdr>
    </w:div>
    <w:div w:id="392777487">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443883612">
      <w:bodyDiv w:val="1"/>
      <w:marLeft w:val="0"/>
      <w:marRight w:val="0"/>
      <w:marTop w:val="0"/>
      <w:marBottom w:val="0"/>
      <w:divBdr>
        <w:top w:val="none" w:sz="0" w:space="0" w:color="auto"/>
        <w:left w:val="none" w:sz="0" w:space="0" w:color="auto"/>
        <w:bottom w:val="none" w:sz="0" w:space="0" w:color="auto"/>
        <w:right w:val="none" w:sz="0" w:space="0" w:color="auto"/>
      </w:divBdr>
    </w:div>
    <w:div w:id="456071215">
      <w:bodyDiv w:val="1"/>
      <w:marLeft w:val="0"/>
      <w:marRight w:val="0"/>
      <w:marTop w:val="0"/>
      <w:marBottom w:val="0"/>
      <w:divBdr>
        <w:top w:val="none" w:sz="0" w:space="0" w:color="auto"/>
        <w:left w:val="none" w:sz="0" w:space="0" w:color="auto"/>
        <w:bottom w:val="none" w:sz="0" w:space="0" w:color="auto"/>
        <w:right w:val="none" w:sz="0" w:space="0" w:color="auto"/>
      </w:divBdr>
    </w:div>
    <w:div w:id="477262434">
      <w:bodyDiv w:val="1"/>
      <w:marLeft w:val="0"/>
      <w:marRight w:val="0"/>
      <w:marTop w:val="0"/>
      <w:marBottom w:val="0"/>
      <w:divBdr>
        <w:top w:val="none" w:sz="0" w:space="0" w:color="auto"/>
        <w:left w:val="none" w:sz="0" w:space="0" w:color="auto"/>
        <w:bottom w:val="none" w:sz="0" w:space="0" w:color="auto"/>
        <w:right w:val="none" w:sz="0" w:space="0" w:color="auto"/>
      </w:divBdr>
    </w:div>
    <w:div w:id="486476329">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05768603">
      <w:bodyDiv w:val="1"/>
      <w:marLeft w:val="0"/>
      <w:marRight w:val="0"/>
      <w:marTop w:val="0"/>
      <w:marBottom w:val="0"/>
      <w:divBdr>
        <w:top w:val="none" w:sz="0" w:space="0" w:color="auto"/>
        <w:left w:val="none" w:sz="0" w:space="0" w:color="auto"/>
        <w:bottom w:val="none" w:sz="0" w:space="0" w:color="auto"/>
        <w:right w:val="none" w:sz="0" w:space="0" w:color="auto"/>
      </w:divBdr>
    </w:div>
    <w:div w:id="618608287">
      <w:bodyDiv w:val="1"/>
      <w:marLeft w:val="0"/>
      <w:marRight w:val="0"/>
      <w:marTop w:val="0"/>
      <w:marBottom w:val="0"/>
      <w:divBdr>
        <w:top w:val="none" w:sz="0" w:space="0" w:color="auto"/>
        <w:left w:val="none" w:sz="0" w:space="0" w:color="auto"/>
        <w:bottom w:val="none" w:sz="0" w:space="0" w:color="auto"/>
        <w:right w:val="none" w:sz="0" w:space="0" w:color="auto"/>
      </w:divBdr>
    </w:div>
    <w:div w:id="631250738">
      <w:bodyDiv w:val="1"/>
      <w:marLeft w:val="0"/>
      <w:marRight w:val="0"/>
      <w:marTop w:val="0"/>
      <w:marBottom w:val="0"/>
      <w:divBdr>
        <w:top w:val="none" w:sz="0" w:space="0" w:color="auto"/>
        <w:left w:val="none" w:sz="0" w:space="0" w:color="auto"/>
        <w:bottom w:val="none" w:sz="0" w:space="0" w:color="auto"/>
        <w:right w:val="none" w:sz="0" w:space="0" w:color="auto"/>
      </w:divBdr>
    </w:div>
    <w:div w:id="704448593">
      <w:bodyDiv w:val="1"/>
      <w:marLeft w:val="0"/>
      <w:marRight w:val="0"/>
      <w:marTop w:val="0"/>
      <w:marBottom w:val="0"/>
      <w:divBdr>
        <w:top w:val="none" w:sz="0" w:space="0" w:color="auto"/>
        <w:left w:val="none" w:sz="0" w:space="0" w:color="auto"/>
        <w:bottom w:val="none" w:sz="0" w:space="0" w:color="auto"/>
        <w:right w:val="none" w:sz="0" w:space="0" w:color="auto"/>
      </w:divBdr>
    </w:div>
    <w:div w:id="722220758">
      <w:bodyDiv w:val="1"/>
      <w:marLeft w:val="0"/>
      <w:marRight w:val="0"/>
      <w:marTop w:val="0"/>
      <w:marBottom w:val="0"/>
      <w:divBdr>
        <w:top w:val="none" w:sz="0" w:space="0" w:color="auto"/>
        <w:left w:val="none" w:sz="0" w:space="0" w:color="auto"/>
        <w:bottom w:val="none" w:sz="0" w:space="0" w:color="auto"/>
        <w:right w:val="none" w:sz="0" w:space="0" w:color="auto"/>
      </w:divBdr>
    </w:div>
    <w:div w:id="816146976">
      <w:bodyDiv w:val="1"/>
      <w:marLeft w:val="0"/>
      <w:marRight w:val="0"/>
      <w:marTop w:val="0"/>
      <w:marBottom w:val="0"/>
      <w:divBdr>
        <w:top w:val="none" w:sz="0" w:space="0" w:color="auto"/>
        <w:left w:val="none" w:sz="0" w:space="0" w:color="auto"/>
        <w:bottom w:val="none" w:sz="0" w:space="0" w:color="auto"/>
        <w:right w:val="none" w:sz="0" w:space="0" w:color="auto"/>
      </w:divBdr>
    </w:div>
    <w:div w:id="850489879">
      <w:bodyDiv w:val="1"/>
      <w:marLeft w:val="0"/>
      <w:marRight w:val="0"/>
      <w:marTop w:val="0"/>
      <w:marBottom w:val="0"/>
      <w:divBdr>
        <w:top w:val="none" w:sz="0" w:space="0" w:color="auto"/>
        <w:left w:val="none" w:sz="0" w:space="0" w:color="auto"/>
        <w:bottom w:val="none" w:sz="0" w:space="0" w:color="auto"/>
        <w:right w:val="none" w:sz="0" w:space="0" w:color="auto"/>
      </w:divBdr>
    </w:div>
    <w:div w:id="952176910">
      <w:bodyDiv w:val="1"/>
      <w:marLeft w:val="0"/>
      <w:marRight w:val="0"/>
      <w:marTop w:val="0"/>
      <w:marBottom w:val="0"/>
      <w:divBdr>
        <w:top w:val="none" w:sz="0" w:space="0" w:color="auto"/>
        <w:left w:val="none" w:sz="0" w:space="0" w:color="auto"/>
        <w:bottom w:val="none" w:sz="0" w:space="0" w:color="auto"/>
        <w:right w:val="none" w:sz="0" w:space="0" w:color="auto"/>
      </w:divBdr>
    </w:div>
    <w:div w:id="1036662830">
      <w:bodyDiv w:val="1"/>
      <w:marLeft w:val="0"/>
      <w:marRight w:val="0"/>
      <w:marTop w:val="0"/>
      <w:marBottom w:val="0"/>
      <w:divBdr>
        <w:top w:val="none" w:sz="0" w:space="0" w:color="auto"/>
        <w:left w:val="none" w:sz="0" w:space="0" w:color="auto"/>
        <w:bottom w:val="none" w:sz="0" w:space="0" w:color="auto"/>
        <w:right w:val="none" w:sz="0" w:space="0" w:color="auto"/>
      </w:divBdr>
    </w:div>
    <w:div w:id="1076126458">
      <w:bodyDiv w:val="1"/>
      <w:marLeft w:val="0"/>
      <w:marRight w:val="0"/>
      <w:marTop w:val="0"/>
      <w:marBottom w:val="0"/>
      <w:divBdr>
        <w:top w:val="none" w:sz="0" w:space="0" w:color="auto"/>
        <w:left w:val="none" w:sz="0" w:space="0" w:color="auto"/>
        <w:bottom w:val="none" w:sz="0" w:space="0" w:color="auto"/>
        <w:right w:val="none" w:sz="0" w:space="0" w:color="auto"/>
      </w:divBdr>
    </w:div>
    <w:div w:id="1076901597">
      <w:bodyDiv w:val="1"/>
      <w:marLeft w:val="0"/>
      <w:marRight w:val="0"/>
      <w:marTop w:val="0"/>
      <w:marBottom w:val="0"/>
      <w:divBdr>
        <w:top w:val="none" w:sz="0" w:space="0" w:color="auto"/>
        <w:left w:val="none" w:sz="0" w:space="0" w:color="auto"/>
        <w:bottom w:val="none" w:sz="0" w:space="0" w:color="auto"/>
        <w:right w:val="none" w:sz="0" w:space="0" w:color="auto"/>
      </w:divBdr>
    </w:div>
    <w:div w:id="1115446047">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69772187">
      <w:bodyDiv w:val="1"/>
      <w:marLeft w:val="0"/>
      <w:marRight w:val="0"/>
      <w:marTop w:val="0"/>
      <w:marBottom w:val="0"/>
      <w:divBdr>
        <w:top w:val="none" w:sz="0" w:space="0" w:color="auto"/>
        <w:left w:val="none" w:sz="0" w:space="0" w:color="auto"/>
        <w:bottom w:val="none" w:sz="0" w:space="0" w:color="auto"/>
        <w:right w:val="none" w:sz="0" w:space="0" w:color="auto"/>
      </w:divBdr>
    </w:div>
    <w:div w:id="1287741543">
      <w:bodyDiv w:val="1"/>
      <w:marLeft w:val="0"/>
      <w:marRight w:val="0"/>
      <w:marTop w:val="0"/>
      <w:marBottom w:val="0"/>
      <w:divBdr>
        <w:top w:val="none" w:sz="0" w:space="0" w:color="auto"/>
        <w:left w:val="none" w:sz="0" w:space="0" w:color="auto"/>
        <w:bottom w:val="none" w:sz="0" w:space="0" w:color="auto"/>
        <w:right w:val="none" w:sz="0" w:space="0" w:color="auto"/>
      </w:divBdr>
    </w:div>
    <w:div w:id="1323391010">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09159110">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49814307">
      <w:bodyDiv w:val="1"/>
      <w:marLeft w:val="0"/>
      <w:marRight w:val="0"/>
      <w:marTop w:val="0"/>
      <w:marBottom w:val="0"/>
      <w:divBdr>
        <w:top w:val="none" w:sz="0" w:space="0" w:color="auto"/>
        <w:left w:val="none" w:sz="0" w:space="0" w:color="auto"/>
        <w:bottom w:val="none" w:sz="0" w:space="0" w:color="auto"/>
        <w:right w:val="none" w:sz="0" w:space="0" w:color="auto"/>
      </w:divBdr>
    </w:div>
    <w:div w:id="1463310458">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646812269">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767506272">
      <w:bodyDiv w:val="1"/>
      <w:marLeft w:val="0"/>
      <w:marRight w:val="0"/>
      <w:marTop w:val="0"/>
      <w:marBottom w:val="0"/>
      <w:divBdr>
        <w:top w:val="none" w:sz="0" w:space="0" w:color="auto"/>
        <w:left w:val="none" w:sz="0" w:space="0" w:color="auto"/>
        <w:bottom w:val="none" w:sz="0" w:space="0" w:color="auto"/>
        <w:right w:val="none" w:sz="0" w:space="0" w:color="auto"/>
      </w:divBdr>
    </w:div>
    <w:div w:id="1839223347">
      <w:bodyDiv w:val="1"/>
      <w:marLeft w:val="0"/>
      <w:marRight w:val="0"/>
      <w:marTop w:val="0"/>
      <w:marBottom w:val="0"/>
      <w:divBdr>
        <w:top w:val="none" w:sz="0" w:space="0" w:color="auto"/>
        <w:left w:val="none" w:sz="0" w:space="0" w:color="auto"/>
        <w:bottom w:val="none" w:sz="0" w:space="0" w:color="auto"/>
        <w:right w:val="none" w:sz="0" w:space="0" w:color="auto"/>
      </w:divBdr>
    </w:div>
    <w:div w:id="1879124409">
      <w:bodyDiv w:val="1"/>
      <w:marLeft w:val="0"/>
      <w:marRight w:val="0"/>
      <w:marTop w:val="0"/>
      <w:marBottom w:val="0"/>
      <w:divBdr>
        <w:top w:val="none" w:sz="0" w:space="0" w:color="auto"/>
        <w:left w:val="none" w:sz="0" w:space="0" w:color="auto"/>
        <w:bottom w:val="none" w:sz="0" w:space="0" w:color="auto"/>
        <w:right w:val="none" w:sz="0" w:space="0" w:color="auto"/>
      </w:divBdr>
    </w:div>
    <w:div w:id="1920752927">
      <w:bodyDiv w:val="1"/>
      <w:marLeft w:val="0"/>
      <w:marRight w:val="0"/>
      <w:marTop w:val="0"/>
      <w:marBottom w:val="0"/>
      <w:divBdr>
        <w:top w:val="none" w:sz="0" w:space="0" w:color="auto"/>
        <w:left w:val="none" w:sz="0" w:space="0" w:color="auto"/>
        <w:bottom w:val="none" w:sz="0" w:space="0" w:color="auto"/>
        <w:right w:val="none" w:sz="0" w:space="0" w:color="auto"/>
      </w:divBdr>
    </w:div>
    <w:div w:id="1952199537">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22657771">
      <w:bodyDiv w:val="1"/>
      <w:marLeft w:val="0"/>
      <w:marRight w:val="0"/>
      <w:marTop w:val="0"/>
      <w:marBottom w:val="0"/>
      <w:divBdr>
        <w:top w:val="none" w:sz="0" w:space="0" w:color="auto"/>
        <w:left w:val="none" w:sz="0" w:space="0" w:color="auto"/>
        <w:bottom w:val="none" w:sz="0" w:space="0" w:color="auto"/>
        <w:right w:val="none" w:sz="0" w:space="0" w:color="auto"/>
      </w:divBdr>
    </w:div>
    <w:div w:id="2037150614">
      <w:bodyDiv w:val="1"/>
      <w:marLeft w:val="0"/>
      <w:marRight w:val="0"/>
      <w:marTop w:val="0"/>
      <w:marBottom w:val="0"/>
      <w:divBdr>
        <w:top w:val="none" w:sz="0" w:space="0" w:color="auto"/>
        <w:left w:val="none" w:sz="0" w:space="0" w:color="auto"/>
        <w:bottom w:val="none" w:sz="0" w:space="0" w:color="auto"/>
        <w:right w:val="none" w:sz="0" w:space="0" w:color="auto"/>
      </w:divBdr>
    </w:div>
    <w:div w:id="2061636013">
      <w:bodyDiv w:val="1"/>
      <w:marLeft w:val="0"/>
      <w:marRight w:val="0"/>
      <w:marTop w:val="0"/>
      <w:marBottom w:val="0"/>
      <w:divBdr>
        <w:top w:val="none" w:sz="0" w:space="0" w:color="auto"/>
        <w:left w:val="none" w:sz="0" w:space="0" w:color="auto"/>
        <w:bottom w:val="none" w:sz="0" w:space="0" w:color="auto"/>
        <w:right w:val="none" w:sz="0" w:space="0" w:color="auto"/>
      </w:divBdr>
    </w:div>
    <w:div w:id="2111469747">
      <w:bodyDiv w:val="1"/>
      <w:marLeft w:val="0"/>
      <w:marRight w:val="0"/>
      <w:marTop w:val="0"/>
      <w:marBottom w:val="0"/>
      <w:divBdr>
        <w:top w:val="none" w:sz="0" w:space="0" w:color="auto"/>
        <w:left w:val="none" w:sz="0" w:space="0" w:color="auto"/>
        <w:bottom w:val="none" w:sz="0" w:space="0" w:color="auto"/>
        <w:right w:val="none" w:sz="0" w:space="0" w:color="auto"/>
      </w:divBdr>
    </w:div>
    <w:div w:id="21118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3DA9-D678-446B-8B3A-A077A469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9174</Words>
  <Characters>50462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383</cp:revision>
  <cp:lastPrinted>2025-05-21T18:20:00Z</cp:lastPrinted>
  <dcterms:created xsi:type="dcterms:W3CDTF">2025-05-21T18:28:00Z</dcterms:created>
  <dcterms:modified xsi:type="dcterms:W3CDTF">2025-12-02T19:09:00Z</dcterms:modified>
</cp:coreProperties>
</file>